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5F2B" w14:textId="12BB8B06" w:rsidR="00EA7C3B" w:rsidRPr="00C71142" w:rsidRDefault="005F0A05" w:rsidP="004D260C">
      <w:pPr>
        <w:pStyle w:val="Heading1"/>
        <w:jc w:val="center"/>
        <w:rPr>
          <w:b/>
        </w:rPr>
      </w:pPr>
      <w:r>
        <w:rPr>
          <w:sz w:val="40"/>
        </w:rPr>
        <w:t>How to Find National Science Foundation (NSF) Research Experience for Undergraduates (REU) Programs</w:t>
      </w:r>
    </w:p>
    <w:p w14:paraId="71BEAC33" w14:textId="77777777" w:rsidR="005F0A05" w:rsidRDefault="005F0A05" w:rsidP="005F0A05">
      <w:pPr>
        <w:rPr>
          <w:rFonts w:ascii="Cambria" w:eastAsia="Cambria" w:hAnsi="Cambria" w:cs="Cambria"/>
          <w:b/>
          <w:sz w:val="20"/>
          <w:szCs w:val="20"/>
        </w:rPr>
      </w:pPr>
    </w:p>
    <w:p w14:paraId="5EE68CF2" w14:textId="23362543" w:rsidR="00D36CED" w:rsidRDefault="00D36CED" w:rsidP="005F0A05">
      <w:pPr>
        <w:rPr>
          <w:rFonts w:asciiTheme="minorHAnsi" w:eastAsia="Cambria" w:hAnsiTheme="minorHAnsi" w:cstheme="minorHAnsi"/>
          <w:b/>
          <w:sz w:val="20"/>
          <w:szCs w:val="20"/>
        </w:rPr>
      </w:pPr>
      <w:r w:rsidRPr="00565DE8">
        <w:rPr>
          <w:rFonts w:asciiTheme="minorHAnsi" w:eastAsia="Cambria" w:hAnsiTheme="minorHAnsi" w:cstheme="minorHAnsi"/>
          <w:b/>
          <w:sz w:val="20"/>
          <w:szCs w:val="20"/>
        </w:rPr>
        <w:t xml:space="preserve">The current homepage for the National Science Foundation </w:t>
      </w:r>
      <w:r w:rsidRPr="00565DE8">
        <w:rPr>
          <w:rFonts w:asciiTheme="minorHAnsi" w:eastAsia="Cambria" w:hAnsiTheme="minorHAnsi" w:cstheme="minorHAnsi"/>
          <w:b/>
          <w:sz w:val="20"/>
          <w:szCs w:val="20"/>
        </w:rPr>
        <w:t xml:space="preserve">(NSF) </w:t>
      </w:r>
      <w:r w:rsidRPr="00565DE8">
        <w:rPr>
          <w:rFonts w:asciiTheme="minorHAnsi" w:eastAsia="Cambria" w:hAnsiTheme="minorHAnsi" w:cstheme="minorHAnsi"/>
          <w:b/>
          <w:sz w:val="20"/>
          <w:szCs w:val="20"/>
        </w:rPr>
        <w:t xml:space="preserve">Research Experience for Undergraduates (REU) is </w:t>
      </w:r>
      <w:hyperlink r:id="rId7" w:history="1">
        <w:r w:rsidRPr="00565DE8">
          <w:rPr>
            <w:rStyle w:val="Hyperlink"/>
            <w:rFonts w:asciiTheme="minorHAnsi" w:eastAsia="Cambria" w:hAnsiTheme="minorHAnsi" w:cstheme="minorHAnsi"/>
            <w:b/>
            <w:sz w:val="20"/>
            <w:szCs w:val="20"/>
          </w:rPr>
          <w:t>https://new.nsf.gov/funding/initiatives/reu</w:t>
        </w:r>
      </w:hyperlink>
      <w:r w:rsidRPr="00565DE8">
        <w:rPr>
          <w:rFonts w:asciiTheme="minorHAnsi" w:eastAsia="Cambria" w:hAnsiTheme="minorHAnsi" w:cstheme="minorHAnsi"/>
          <w:b/>
          <w:sz w:val="20"/>
          <w:szCs w:val="20"/>
        </w:rPr>
        <w:t xml:space="preserve"> .</w:t>
      </w:r>
    </w:p>
    <w:p w14:paraId="63C24CAE" w14:textId="77777777" w:rsidR="00B003F6" w:rsidRDefault="00B003F6" w:rsidP="005F0A05">
      <w:pPr>
        <w:rPr>
          <w:rFonts w:asciiTheme="minorHAnsi" w:eastAsia="Cambria" w:hAnsiTheme="minorHAnsi" w:cstheme="minorHAnsi"/>
          <w:b/>
          <w:sz w:val="20"/>
          <w:szCs w:val="20"/>
        </w:rPr>
      </w:pPr>
    </w:p>
    <w:p w14:paraId="3D0384D2" w14:textId="496767CC" w:rsidR="00B003F6" w:rsidRPr="00706EA4" w:rsidRDefault="00B003F6" w:rsidP="00706EA4">
      <w:pPr>
        <w:jc w:val="both"/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</w:pPr>
      <w:r w:rsidRPr="00B003F6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>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99762F" w14:paraId="2A1C2E19" w14:textId="77777777" w:rsidTr="0099762F">
        <w:tc>
          <w:tcPr>
            <w:tcW w:w="4990" w:type="dxa"/>
          </w:tcPr>
          <w:p w14:paraId="7A1CA9FD" w14:textId="333D6264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November (</w:t>
            </w:r>
            <w:r>
              <w:rPr>
                <w:rFonts w:ascii="Calibri" w:eastAsia="Calibri" w:hAnsi="Calibri" w:cs="Calibri"/>
              </w:rPr>
              <w:t>Thanksgivi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 xml:space="preserve"> break may be a good time)</w:t>
            </w:r>
          </w:p>
        </w:tc>
        <w:tc>
          <w:tcPr>
            <w:tcW w:w="4990" w:type="dxa"/>
          </w:tcPr>
          <w:p w14:paraId="38B2455F" w14:textId="4589C5F5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ebsites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dated with upcoming </w:t>
            </w:r>
            <w:proofErr w:type="gramStart"/>
            <w:r>
              <w:rPr>
                <w:rFonts w:ascii="Calibri" w:eastAsia="Calibri" w:hAnsi="Calibri" w:cs="Calibri"/>
              </w:rPr>
              <w:t>year</w:t>
            </w:r>
            <w:proofErr w:type="gramEnd"/>
            <w:r>
              <w:rPr>
                <w:rFonts w:ascii="Calibri" w:eastAsia="Calibri" w:hAnsi="Calibri" w:cs="Calibri"/>
              </w:rPr>
              <w:t xml:space="preserve"> information and applications.</w:t>
            </w:r>
            <w:r>
              <w:rPr>
                <w:rFonts w:ascii="Calibri" w:eastAsia="Calibri" w:hAnsi="Calibri" w:cs="Calibri"/>
              </w:rPr>
              <w:t xml:space="preserve"> Search the website and identify your target opportunities.</w:t>
            </w:r>
          </w:p>
        </w:tc>
      </w:tr>
      <w:tr w:rsidR="0099762F" w14:paraId="777A829B" w14:textId="77777777" w:rsidTr="0099762F">
        <w:tc>
          <w:tcPr>
            <w:tcW w:w="4990" w:type="dxa"/>
          </w:tcPr>
          <w:p w14:paraId="16212DBB" w14:textId="5827E9E0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Before Winter Break</w:t>
            </w:r>
            <w:r w:rsidR="00706EA4">
              <w:rPr>
                <w:rFonts w:ascii="Calibri" w:eastAsia="Calibri" w:hAnsi="Calibri" w:cs="Calibri"/>
              </w:rPr>
              <w:t xml:space="preserve"> (This is a hectic time for </w:t>
            </w:r>
            <w:proofErr w:type="gramStart"/>
            <w:r w:rsidR="00706EA4">
              <w:rPr>
                <w:rFonts w:ascii="Calibri" w:eastAsia="Calibri" w:hAnsi="Calibri" w:cs="Calibri"/>
              </w:rPr>
              <w:t>all</w:t>
            </w:r>
            <w:proofErr w:type="gramEnd"/>
            <w:r w:rsidR="00706EA4">
              <w:rPr>
                <w:rFonts w:ascii="Calibri" w:eastAsia="Calibri" w:hAnsi="Calibri" w:cs="Calibri"/>
              </w:rPr>
              <w:t xml:space="preserve"> but you need your recommenders on board early in the process)</w:t>
            </w:r>
          </w:p>
        </w:tc>
        <w:tc>
          <w:tcPr>
            <w:tcW w:w="4990" w:type="dxa"/>
          </w:tcPr>
          <w:p w14:paraId="11E41EB3" w14:textId="37D2A1E6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for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re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mme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ion</w:t>
            </w:r>
            <w:r>
              <w:rPr>
                <w:rFonts w:ascii="Calibri" w:eastAsia="Calibri" w:hAnsi="Calibri" w:cs="Calibri"/>
                <w:spacing w:val="1"/>
              </w:rPr>
              <w:t>. It may be difficult to reach people during the winter break.</w:t>
            </w:r>
          </w:p>
        </w:tc>
      </w:tr>
      <w:tr w:rsidR="0099762F" w14:paraId="179C6DCF" w14:textId="77777777" w:rsidTr="0099762F">
        <w:tc>
          <w:tcPr>
            <w:tcW w:w="4990" w:type="dxa"/>
          </w:tcPr>
          <w:p w14:paraId="31F15C63" w14:textId="0E44158A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Winter Break</w:t>
            </w:r>
            <w:r w:rsidR="00706EA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90" w:type="dxa"/>
          </w:tcPr>
          <w:p w14:paraId="137200FC" w14:textId="23732E78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 least 10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Us (more would be preferable!)</w:t>
            </w:r>
            <w:r>
              <w:rPr>
                <w:rFonts w:ascii="Calibri" w:eastAsia="Calibri" w:hAnsi="Calibri" w:cs="Calibri"/>
              </w:rPr>
              <w:t>. Assume the deadline is January 1 (even though many are later</w:t>
            </w:r>
            <w:r w:rsidR="00706EA4">
              <w:rPr>
                <w:rFonts w:ascii="Calibri" w:eastAsia="Calibri" w:hAnsi="Calibri" w:cs="Calibri"/>
              </w:rPr>
              <w:t xml:space="preserve"> in February or even March</w:t>
            </w:r>
            <w:r>
              <w:rPr>
                <w:rFonts w:ascii="Calibri" w:eastAsia="Calibri" w:hAnsi="Calibri" w:cs="Calibri"/>
              </w:rPr>
              <w:t>).</w:t>
            </w:r>
          </w:p>
        </w:tc>
      </w:tr>
      <w:tr w:rsidR="0099762F" w14:paraId="557FB5C7" w14:textId="77777777" w:rsidTr="0099762F">
        <w:tc>
          <w:tcPr>
            <w:tcW w:w="4990" w:type="dxa"/>
          </w:tcPr>
          <w:p w14:paraId="672D62C2" w14:textId="168FFD82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Two weeks before each application deadline</w:t>
            </w:r>
          </w:p>
        </w:tc>
        <w:tc>
          <w:tcPr>
            <w:tcW w:w="4990" w:type="dxa"/>
          </w:tcPr>
          <w:p w14:paraId="53328E08" w14:textId="2098F9F1" w:rsidR="0099762F" w:rsidRDefault="0099762F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Remind </w:t>
            </w:r>
            <w:r>
              <w:rPr>
                <w:rFonts w:ascii="Calibri" w:eastAsia="Calibri" w:hAnsi="Calibri" w:cs="Calibri"/>
              </w:rPr>
              <w:t>letter writers</w:t>
            </w:r>
            <w:r>
              <w:rPr>
                <w:rFonts w:ascii="Calibri" w:eastAsia="Calibri" w:hAnsi="Calibri" w:cs="Calibri"/>
              </w:rPr>
              <w:t xml:space="preserve"> of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06EA4">
              <w:rPr>
                <w:rFonts w:ascii="Calibri" w:eastAsia="Calibri" w:hAnsi="Calibri" w:cs="Calibri"/>
              </w:rPr>
              <w:t xml:space="preserve">each </w:t>
            </w:r>
            <w:r>
              <w:rPr>
                <w:rFonts w:ascii="Calibri" w:eastAsia="Calibri" w:hAnsi="Calibri" w:cs="Calibri"/>
              </w:rPr>
              <w:t>deadline</w:t>
            </w:r>
          </w:p>
        </w:tc>
      </w:tr>
      <w:tr w:rsidR="0099762F" w14:paraId="15F534D6" w14:textId="77777777" w:rsidTr="0099762F">
        <w:tc>
          <w:tcPr>
            <w:tcW w:w="4990" w:type="dxa"/>
          </w:tcPr>
          <w:p w14:paraId="1F6D6A36" w14:textId="1225E849" w:rsidR="0099762F" w:rsidRDefault="00706EA4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 deadline approaches</w:t>
            </w:r>
          </w:p>
        </w:tc>
        <w:tc>
          <w:tcPr>
            <w:tcW w:w="4990" w:type="dxa"/>
          </w:tcPr>
          <w:p w14:paraId="43906811" w14:textId="5AB9C509" w:rsidR="0099762F" w:rsidRDefault="00706EA4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recommendations have been sent</w:t>
            </w:r>
          </w:p>
        </w:tc>
      </w:tr>
      <w:tr w:rsidR="00706EA4" w14:paraId="55030DE9" w14:textId="77777777" w:rsidTr="0099762F">
        <w:tc>
          <w:tcPr>
            <w:tcW w:w="4990" w:type="dxa"/>
          </w:tcPr>
          <w:p w14:paraId="185859BE" w14:textId="10F7B7C2" w:rsidR="00706EA4" w:rsidRDefault="00706EA4" w:rsidP="00B003F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cou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star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receiving</w:t>
            </w:r>
            <w:r>
              <w:rPr>
                <w:rFonts w:ascii="Calibri" w:eastAsia="Calibri" w:hAnsi="Calibri" w:cs="Calibri"/>
                <w:spacing w:val="-8"/>
              </w:rPr>
              <w:t xml:space="preserve"> responses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pro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ra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early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Febr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ary.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Don’t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spair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thou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d-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late March, even mid- April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reasonable.</w:t>
            </w:r>
          </w:p>
        </w:tc>
        <w:tc>
          <w:tcPr>
            <w:tcW w:w="4990" w:type="dxa"/>
          </w:tcPr>
          <w:p w14:paraId="10778A58" w14:textId="77777777" w:rsidR="00706EA4" w:rsidRDefault="00706EA4" w:rsidP="00B003F6">
            <w:pPr>
              <w:rPr>
                <w:rFonts w:ascii="Calibri" w:eastAsia="Calibri" w:hAnsi="Calibri" w:cs="Calibri"/>
              </w:rPr>
            </w:pPr>
          </w:p>
        </w:tc>
      </w:tr>
    </w:tbl>
    <w:p w14:paraId="4397B8FB" w14:textId="77777777" w:rsidR="005F0A05" w:rsidRPr="00565DE8" w:rsidRDefault="005F0A05" w:rsidP="005F0A05">
      <w:pPr>
        <w:rPr>
          <w:rFonts w:asciiTheme="minorHAnsi" w:hAnsiTheme="minorHAnsi" w:cstheme="minorHAnsi"/>
          <w:sz w:val="20"/>
          <w:szCs w:val="20"/>
        </w:rPr>
      </w:pPr>
    </w:p>
    <w:p w14:paraId="2B7CC2D3" w14:textId="681B60D9" w:rsidR="00D36CED" w:rsidRPr="00256558" w:rsidRDefault="005F0A05" w:rsidP="005F0A05">
      <w:pPr>
        <w:jc w:val="both"/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</w:pPr>
      <w:r w:rsidRPr="00565DE8">
        <w:rPr>
          <w:rFonts w:asciiTheme="minorHAnsi" w:eastAsia="Cambria" w:hAnsiTheme="minorHAnsi" w:cstheme="minorHAnsi"/>
          <w:b/>
          <w:bCs/>
          <w:color w:val="365F91"/>
          <w:sz w:val="28"/>
          <w:szCs w:val="28"/>
        </w:rPr>
        <w:t>Step</w:t>
      </w:r>
      <w:r w:rsidRPr="00565DE8">
        <w:rPr>
          <w:rFonts w:asciiTheme="minorHAnsi" w:eastAsia="Cambria" w:hAnsiTheme="minorHAnsi" w:cstheme="minorHAnsi"/>
          <w:b/>
          <w:bCs/>
          <w:color w:val="365F91"/>
          <w:spacing w:val="-7"/>
          <w:sz w:val="28"/>
          <w:szCs w:val="28"/>
        </w:rPr>
        <w:t xml:space="preserve"> </w:t>
      </w:r>
      <w:r w:rsidRPr="00565DE8">
        <w:rPr>
          <w:rFonts w:asciiTheme="minorHAnsi" w:eastAsia="Cambria" w:hAnsiTheme="minorHAnsi" w:cstheme="minorHAnsi"/>
          <w:b/>
          <w:bCs/>
          <w:color w:val="365F91"/>
          <w:sz w:val="28"/>
          <w:szCs w:val="28"/>
        </w:rPr>
        <w:t>1:</w:t>
      </w:r>
      <w:r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 xml:space="preserve"> </w:t>
      </w:r>
      <w:r w:rsidR="00D36CED"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>Identify</w:t>
      </w:r>
      <w:r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 xml:space="preserve"> </w:t>
      </w:r>
      <w:r w:rsidR="00D36CED"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>Interesting</w:t>
      </w:r>
      <w:r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 xml:space="preserve"> </w:t>
      </w:r>
      <w:r w:rsidR="00D36CED"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 xml:space="preserve">NSF </w:t>
      </w:r>
      <w:r w:rsidRPr="00565DE8">
        <w:rPr>
          <w:rFonts w:asciiTheme="minorHAnsi" w:eastAsia="Cambria" w:hAnsiTheme="minorHAnsi" w:cstheme="minorHAnsi"/>
          <w:b/>
          <w:bCs/>
          <w:color w:val="365F91"/>
          <w:spacing w:val="-2"/>
          <w:sz w:val="28"/>
          <w:szCs w:val="28"/>
        </w:rPr>
        <w:t>REU</w:t>
      </w:r>
    </w:p>
    <w:p w14:paraId="0E0A6A07" w14:textId="07AC16B3" w:rsidR="00D36CED" w:rsidRDefault="00D36CED" w:rsidP="00840ADF">
      <w:pPr>
        <w:rPr>
          <w:rFonts w:asciiTheme="minorHAnsi" w:hAnsiTheme="minorHAnsi" w:cstheme="minorHAnsi"/>
        </w:rPr>
      </w:pPr>
      <w:r w:rsidRPr="00565DE8">
        <w:rPr>
          <w:rFonts w:asciiTheme="minorHAnsi" w:eastAsia="Calibri" w:hAnsiTheme="minorHAnsi" w:cstheme="minorHAnsi"/>
        </w:rPr>
        <w:t xml:space="preserve">Navigate to the REU main page and </w:t>
      </w:r>
      <w:r w:rsidR="00565DE8" w:rsidRPr="00565DE8">
        <w:rPr>
          <w:rFonts w:asciiTheme="minorHAnsi" w:eastAsia="Calibri" w:hAnsiTheme="minorHAnsi" w:cstheme="minorHAnsi"/>
        </w:rPr>
        <w:t>us use the “</w:t>
      </w:r>
      <w:hyperlink r:id="rId8" w:history="1">
        <w:r w:rsidR="00565DE8" w:rsidRPr="00565DE8">
          <w:rPr>
            <w:rStyle w:val="Hyperlink"/>
            <w:rFonts w:asciiTheme="minorHAnsi" w:eastAsia="Calibri" w:hAnsiTheme="minorHAnsi" w:cstheme="minorHAnsi"/>
          </w:rPr>
          <w:t>Search the Directory of REU Sites</w:t>
        </w:r>
      </w:hyperlink>
      <w:r w:rsidR="00565DE8" w:rsidRPr="00565DE8">
        <w:rPr>
          <w:rFonts w:asciiTheme="minorHAnsi" w:eastAsia="Calibri" w:hAnsiTheme="minorHAnsi" w:cstheme="minorHAnsi"/>
        </w:rPr>
        <w:t xml:space="preserve">”to navigate to the search page OR </w:t>
      </w:r>
      <w:r w:rsidRPr="00565DE8">
        <w:rPr>
          <w:rFonts w:asciiTheme="minorHAnsi" w:eastAsia="Calibri" w:hAnsiTheme="minorHAnsi" w:cstheme="minorHAnsi"/>
        </w:rPr>
        <w:t xml:space="preserve">use this direct link </w:t>
      </w:r>
      <w:r w:rsidR="005F0A05" w:rsidRPr="00565DE8">
        <w:rPr>
          <w:rFonts w:asciiTheme="minorHAnsi" w:eastAsia="Calibri" w:hAnsiTheme="minorHAnsi" w:cstheme="minorHAnsi"/>
        </w:rPr>
        <w:t>Nat</w:t>
      </w:r>
      <w:r w:rsidR="005F0A05" w:rsidRPr="00565DE8">
        <w:rPr>
          <w:rFonts w:asciiTheme="minorHAnsi" w:eastAsia="Calibri" w:hAnsiTheme="minorHAnsi" w:cstheme="minorHAnsi"/>
          <w:spacing w:val="1"/>
        </w:rPr>
        <w:t>i</w:t>
      </w:r>
      <w:r w:rsidR="005F0A05" w:rsidRPr="00565DE8">
        <w:rPr>
          <w:rFonts w:asciiTheme="minorHAnsi" w:eastAsia="Calibri" w:hAnsiTheme="minorHAnsi" w:cstheme="minorHAnsi"/>
        </w:rPr>
        <w:t>onal</w:t>
      </w:r>
      <w:r w:rsidR="005F0A05" w:rsidRPr="00565DE8">
        <w:rPr>
          <w:rFonts w:asciiTheme="minorHAnsi" w:eastAsia="Calibri" w:hAnsiTheme="minorHAnsi" w:cstheme="minorHAnsi"/>
          <w:spacing w:val="-8"/>
        </w:rPr>
        <w:t xml:space="preserve"> </w:t>
      </w:r>
      <w:r w:rsidR="005F0A05" w:rsidRPr="00565DE8">
        <w:rPr>
          <w:rFonts w:asciiTheme="minorHAnsi" w:eastAsia="Calibri" w:hAnsiTheme="minorHAnsi" w:cstheme="minorHAnsi"/>
        </w:rPr>
        <w:t>Sci</w:t>
      </w:r>
      <w:r w:rsidR="005F0A05" w:rsidRPr="00565DE8">
        <w:rPr>
          <w:rFonts w:asciiTheme="minorHAnsi" w:eastAsia="Calibri" w:hAnsiTheme="minorHAnsi" w:cstheme="minorHAnsi"/>
          <w:spacing w:val="1"/>
        </w:rPr>
        <w:t>e</w:t>
      </w:r>
      <w:r w:rsidR="005F0A05" w:rsidRPr="00565DE8">
        <w:rPr>
          <w:rFonts w:asciiTheme="minorHAnsi" w:eastAsia="Calibri" w:hAnsiTheme="minorHAnsi" w:cstheme="minorHAnsi"/>
        </w:rPr>
        <w:t>nce</w:t>
      </w:r>
      <w:r w:rsidR="005F0A05" w:rsidRPr="00565DE8">
        <w:rPr>
          <w:rFonts w:asciiTheme="minorHAnsi" w:eastAsia="Calibri" w:hAnsiTheme="minorHAnsi" w:cstheme="minorHAnsi"/>
          <w:spacing w:val="-5"/>
        </w:rPr>
        <w:t xml:space="preserve"> </w:t>
      </w:r>
      <w:r w:rsidR="005F0A05" w:rsidRPr="00565DE8">
        <w:rPr>
          <w:rFonts w:asciiTheme="minorHAnsi" w:eastAsia="Calibri" w:hAnsiTheme="minorHAnsi" w:cstheme="minorHAnsi"/>
        </w:rPr>
        <w:t>Foundation (NSF):</w:t>
      </w:r>
      <w:r w:rsidRPr="00565DE8">
        <w:rPr>
          <w:rFonts w:asciiTheme="minorHAnsi" w:hAnsiTheme="minorHAnsi" w:cstheme="minorHAnsi"/>
        </w:rPr>
        <w:t xml:space="preserve"> </w:t>
      </w:r>
      <w:hyperlink r:id="rId9" w:history="1">
        <w:r w:rsidRPr="00565DE8">
          <w:rPr>
            <w:rStyle w:val="Hyperlink"/>
            <w:rFonts w:asciiTheme="minorHAnsi" w:hAnsiTheme="minorHAnsi" w:cstheme="minorHAnsi"/>
          </w:rPr>
          <w:t>Search REU Sites | NSF - National Science Foundation</w:t>
        </w:r>
      </w:hyperlink>
      <w:r w:rsidRPr="00565DE8">
        <w:rPr>
          <w:rFonts w:asciiTheme="minorHAnsi" w:hAnsiTheme="minorHAnsi" w:cstheme="minorHAnsi"/>
        </w:rPr>
        <w:t xml:space="preserve">   (</w:t>
      </w:r>
      <w:hyperlink r:id="rId10" w:history="1">
        <w:r w:rsidRPr="00565DE8">
          <w:rPr>
            <w:rStyle w:val="Hyperlink"/>
            <w:rFonts w:asciiTheme="minorHAnsi" w:hAnsiTheme="minorHAnsi" w:cstheme="minorHAnsi"/>
          </w:rPr>
          <w:t>https://new.nsf.gov/funding/initiatives/reu/search</w:t>
        </w:r>
      </w:hyperlink>
      <w:r w:rsidRPr="00565DE8">
        <w:rPr>
          <w:rFonts w:asciiTheme="minorHAnsi" w:hAnsiTheme="minorHAnsi" w:cstheme="minorHAnsi"/>
        </w:rPr>
        <w:t xml:space="preserve">) </w:t>
      </w:r>
      <w:r w:rsidRPr="00840ADF">
        <w:rPr>
          <w:rFonts w:asciiTheme="minorHAnsi" w:hAnsiTheme="minorHAnsi" w:cstheme="minorHAnsi"/>
          <w:i/>
          <w:iCs/>
        </w:rPr>
        <w:t xml:space="preserve">{links </w:t>
      </w:r>
      <w:r w:rsidRPr="00840ADF">
        <w:rPr>
          <w:rFonts w:asciiTheme="minorHAnsi" w:eastAsia="Calibri" w:hAnsiTheme="minorHAnsi" w:cstheme="minorHAnsi"/>
          <w:i/>
          <w:iCs/>
        </w:rPr>
        <w:t>verified 10/2024</w:t>
      </w:r>
      <w:r w:rsidRPr="00840ADF">
        <w:rPr>
          <w:rFonts w:asciiTheme="minorHAnsi" w:hAnsiTheme="minorHAnsi" w:cstheme="minorHAnsi"/>
          <w:i/>
          <w:iCs/>
        </w:rPr>
        <w:t>}</w:t>
      </w:r>
    </w:p>
    <w:p w14:paraId="16EFF4E9" w14:textId="77777777" w:rsidR="00840ADF" w:rsidRDefault="00840ADF" w:rsidP="00565DE8">
      <w:pPr>
        <w:ind w:left="360"/>
        <w:rPr>
          <w:rFonts w:asciiTheme="minorHAnsi" w:hAnsiTheme="minorHAnsi" w:cstheme="minorHAnsi"/>
        </w:rPr>
      </w:pPr>
    </w:p>
    <w:p w14:paraId="474A9A1E" w14:textId="43136BAB" w:rsidR="00840ADF" w:rsidRPr="00840ADF" w:rsidRDefault="00840ADF" w:rsidP="00840ADF">
      <w:pPr>
        <w:rPr>
          <w:rFonts w:ascii="Calibri" w:eastAsia="Calibri" w:hAnsi="Calibri" w:cs="Calibri"/>
        </w:rPr>
      </w:pPr>
      <w:r w:rsidRPr="00F5053B">
        <w:rPr>
          <w:rFonts w:ascii="Calibri" w:eastAsia="Calibri" w:hAnsi="Calibri" w:cs="Calibri"/>
          <w:b/>
          <w:bCs/>
        </w:rPr>
        <w:t>Keep an open mind about topic and location in your search.</w:t>
      </w:r>
      <w:r>
        <w:rPr>
          <w:rFonts w:ascii="Calibri" w:eastAsia="Calibri" w:hAnsi="Calibri" w:cs="Calibri"/>
        </w:rPr>
        <w:t xml:space="preserve"> For example, the </w:t>
      </w:r>
      <w:r w:rsidRPr="00D81D2B">
        <w:rPr>
          <w:rFonts w:ascii="Calibri" w:eastAsia="Calibri" w:hAnsi="Calibri" w:cs="Calibri"/>
        </w:rPr>
        <w:t xml:space="preserve">"Research Area" </w:t>
      </w:r>
      <w:r>
        <w:rPr>
          <w:rFonts w:ascii="Calibri" w:eastAsia="Calibri" w:hAnsi="Calibri" w:cs="Calibri"/>
        </w:rPr>
        <w:t xml:space="preserve">filter </w:t>
      </w:r>
      <w:r w:rsidRPr="00D81D2B">
        <w:rPr>
          <w:rFonts w:ascii="Calibri" w:eastAsia="Calibri" w:hAnsi="Calibri" w:cs="Calibri"/>
        </w:rPr>
        <w:t xml:space="preserve">may be </w:t>
      </w:r>
      <w:r>
        <w:rPr>
          <w:rFonts w:ascii="Calibri" w:eastAsia="Calibri" w:hAnsi="Calibri" w:cs="Calibri"/>
        </w:rPr>
        <w:t xml:space="preserve">overly restrictive in your initial searches and may not reveal all the programs available in your research topic. </w:t>
      </w:r>
      <w:r w:rsidRPr="00D81D2B">
        <w:rPr>
          <w:rFonts w:ascii="Calibri" w:eastAsia="Calibri" w:hAnsi="Calibri" w:cs="Calibri"/>
        </w:rPr>
        <w:t xml:space="preserve">For example, selecting "Research Area" -&gt; "Education" yields </w:t>
      </w:r>
      <w:r>
        <w:rPr>
          <w:rFonts w:ascii="Calibri" w:eastAsia="Calibri" w:hAnsi="Calibri" w:cs="Calibri"/>
        </w:rPr>
        <w:t xml:space="preserve">just </w:t>
      </w:r>
      <w:r w:rsidRPr="00D81D2B">
        <w:rPr>
          <w:rFonts w:ascii="Calibri" w:eastAsia="Calibri" w:hAnsi="Calibri" w:cs="Calibri"/>
        </w:rPr>
        <w:t>2 results</w:t>
      </w:r>
      <w:r>
        <w:rPr>
          <w:rFonts w:ascii="Calibri" w:eastAsia="Calibri" w:hAnsi="Calibri" w:cs="Calibri"/>
        </w:rPr>
        <w:t xml:space="preserve"> from all available sites </w:t>
      </w:r>
      <w:r w:rsidRPr="00D81D2B"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</w:rPr>
        <w:t xml:space="preserve"> a general keyword search without any filters of</w:t>
      </w:r>
      <w:r w:rsidRPr="00D81D2B">
        <w:rPr>
          <w:rFonts w:ascii="Calibri" w:eastAsia="Calibri" w:hAnsi="Calibri" w:cs="Calibri"/>
        </w:rPr>
        <w:t xml:space="preserve"> "education" yields 31 </w:t>
      </w:r>
      <w:r>
        <w:rPr>
          <w:rFonts w:ascii="Calibri" w:eastAsia="Calibri" w:hAnsi="Calibri" w:cs="Calibri"/>
        </w:rPr>
        <w:t xml:space="preserve">possible sites. Using the “Location” filter too early may not allow you to embrace the true </w:t>
      </w:r>
      <w:proofErr w:type="spellStart"/>
      <w:r>
        <w:rPr>
          <w:rFonts w:ascii="Calibri" w:eastAsia="Calibri" w:hAnsi="Calibri" w:cs="Calibri"/>
        </w:rPr>
        <w:t>sprit</w:t>
      </w:r>
      <w:proofErr w:type="spellEnd"/>
      <w:r>
        <w:rPr>
          <w:rFonts w:ascii="Calibri" w:eastAsia="Calibri" w:hAnsi="Calibri" w:cs="Calibri"/>
        </w:rPr>
        <w:t xml:space="preserve"> of the REU program to broaden your academic horizon. For example, using the same general keyword search </w:t>
      </w:r>
      <w:r w:rsidRPr="00D81D2B">
        <w:rPr>
          <w:rFonts w:ascii="Calibri" w:eastAsia="Calibri" w:hAnsi="Calibri" w:cs="Calibri"/>
        </w:rPr>
        <w:t>"education"</w:t>
      </w:r>
      <w:r>
        <w:rPr>
          <w:rFonts w:ascii="Calibri" w:eastAsia="Calibri" w:hAnsi="Calibri" w:cs="Calibri"/>
        </w:rPr>
        <w:t xml:space="preserve"> with a filter specifying a single specific state yields only 1 result. This is the opportunity to </w:t>
      </w:r>
      <w:r>
        <w:rPr>
          <w:rFonts w:ascii="Calibri" w:eastAsia="Calibri" w:hAnsi="Calibri" w:cs="Calibri"/>
        </w:rPr>
        <w:t xml:space="preserve">travel and live (for ten weeks) </w:t>
      </w:r>
      <w:r>
        <w:rPr>
          <w:rFonts w:ascii="Calibri" w:eastAsia="Calibri" w:hAnsi="Calibri" w:cs="Calibri"/>
        </w:rPr>
        <w:t>someplace new and learn beyond your current view of your field.</w:t>
      </w:r>
      <w:r>
        <w:rPr>
          <w:rFonts w:ascii="Calibri" w:eastAsia="Calibri" w:hAnsi="Calibri" w:cs="Calibri"/>
        </w:rPr>
        <w:t xml:space="preserve"> </w:t>
      </w:r>
      <w:r w:rsidRPr="00840ADF">
        <w:rPr>
          <w:rFonts w:asciiTheme="minorHAnsi" w:hAnsiTheme="minorHAnsi" w:cstheme="minorHAnsi"/>
          <w:i/>
          <w:iCs/>
        </w:rPr>
        <w:t>{</w:t>
      </w:r>
      <w:r w:rsidRPr="00840ADF">
        <w:rPr>
          <w:rFonts w:asciiTheme="minorHAnsi" w:hAnsiTheme="minorHAnsi" w:cstheme="minorHAnsi"/>
          <w:i/>
          <w:iCs/>
        </w:rPr>
        <w:t>search statistics from</w:t>
      </w:r>
      <w:r w:rsidRPr="00840ADF">
        <w:rPr>
          <w:rFonts w:asciiTheme="minorHAnsi" w:eastAsia="Calibri" w:hAnsiTheme="minorHAnsi" w:cstheme="minorHAnsi"/>
          <w:i/>
          <w:iCs/>
        </w:rPr>
        <w:t xml:space="preserve"> 10/2024</w:t>
      </w:r>
      <w:r w:rsidRPr="00840ADF">
        <w:rPr>
          <w:rFonts w:asciiTheme="minorHAnsi" w:hAnsiTheme="minorHAnsi" w:cstheme="minorHAnsi"/>
          <w:i/>
          <w:iCs/>
        </w:rPr>
        <w:t>}</w:t>
      </w:r>
    </w:p>
    <w:p w14:paraId="2DE874FE" w14:textId="66BDB313" w:rsidR="005F0A05" w:rsidRDefault="005F0A05" w:rsidP="00A000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DD0D5D" w14:textId="01DF93AC" w:rsidR="005F0A05" w:rsidRDefault="00D36CED" w:rsidP="00565DE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37C86D2" wp14:editId="05BE1078">
            <wp:extent cx="5721350" cy="3478074"/>
            <wp:effectExtent l="0" t="0" r="0" b="8255"/>
            <wp:docPr id="1366484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47" cy="349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191D3" w14:textId="4296CEBA" w:rsidR="00ED5371" w:rsidRPr="004E5ECD" w:rsidRDefault="005F0A05" w:rsidP="004E5ECD">
      <w:pPr>
        <w:jc w:val="center"/>
        <w:rPr>
          <w:rFonts w:ascii="Cambria" w:eastAsia="Cambria" w:hAnsi="Cambria" w:cs="Cambria"/>
          <w:bCs/>
          <w:i/>
          <w:color w:val="4F82BD"/>
          <w:sz w:val="20"/>
          <w:szCs w:val="20"/>
        </w:rPr>
      </w:pPr>
      <w:r w:rsidRPr="00A00065">
        <w:rPr>
          <w:rFonts w:ascii="Cambria" w:eastAsia="Cambria" w:hAnsi="Cambria" w:cs="Cambria"/>
          <w:bCs/>
          <w:i/>
          <w:color w:val="4F82BD"/>
          <w:sz w:val="20"/>
          <w:szCs w:val="20"/>
        </w:rPr>
        <w:t xml:space="preserve">Main NSF REU </w:t>
      </w:r>
      <w:r w:rsidR="00565DE8">
        <w:rPr>
          <w:rFonts w:ascii="Cambria" w:eastAsia="Cambria" w:hAnsi="Cambria" w:cs="Cambria"/>
          <w:bCs/>
          <w:i/>
          <w:color w:val="4F82BD"/>
          <w:sz w:val="20"/>
          <w:szCs w:val="20"/>
        </w:rPr>
        <w:t>Search</w:t>
      </w:r>
      <w:r w:rsidRPr="00A00065">
        <w:rPr>
          <w:rFonts w:ascii="Cambria" w:eastAsia="Cambria" w:hAnsi="Cambria" w:cs="Cambria"/>
          <w:bCs/>
          <w:i/>
          <w:color w:val="4F82BD"/>
          <w:sz w:val="20"/>
          <w:szCs w:val="20"/>
        </w:rPr>
        <w:t xml:space="preserve"> </w:t>
      </w:r>
      <w:r w:rsidR="00565DE8">
        <w:rPr>
          <w:rFonts w:ascii="Cambria" w:eastAsia="Cambria" w:hAnsi="Cambria" w:cs="Cambria"/>
          <w:bCs/>
          <w:i/>
          <w:color w:val="4F82BD"/>
          <w:sz w:val="20"/>
          <w:szCs w:val="20"/>
        </w:rPr>
        <w:t>S</w:t>
      </w:r>
      <w:r w:rsidRPr="00A00065">
        <w:rPr>
          <w:rFonts w:ascii="Cambria" w:eastAsia="Cambria" w:hAnsi="Cambria" w:cs="Cambria"/>
          <w:bCs/>
          <w:i/>
          <w:color w:val="4F82BD"/>
          <w:sz w:val="20"/>
          <w:szCs w:val="20"/>
        </w:rPr>
        <w:t>ite</w:t>
      </w:r>
    </w:p>
    <w:p w14:paraId="433F54D5" w14:textId="77777777" w:rsidR="00ED5371" w:rsidRDefault="00ED5371" w:rsidP="005F0A05">
      <w:pPr>
        <w:rPr>
          <w:rFonts w:ascii="Cambria" w:eastAsia="Cambria" w:hAnsi="Cambria" w:cs="Cambria"/>
          <w:b/>
          <w:bCs/>
          <w:color w:val="2E74B5" w:themeColor="accent1" w:themeShade="BF"/>
          <w:sz w:val="26"/>
          <w:szCs w:val="26"/>
        </w:rPr>
      </w:pPr>
    </w:p>
    <w:p w14:paraId="3616B4CA" w14:textId="1214CE69" w:rsidR="005F0A05" w:rsidRPr="00A41D06" w:rsidRDefault="005F0A05" w:rsidP="005F0A05">
      <w:pPr>
        <w:rPr>
          <w:sz w:val="20"/>
          <w:szCs w:val="20"/>
        </w:rPr>
      </w:pPr>
      <w:r w:rsidRPr="00A41D06">
        <w:rPr>
          <w:rFonts w:ascii="Cambria" w:eastAsia="Cambria" w:hAnsi="Cambria" w:cs="Cambria"/>
          <w:b/>
          <w:bCs/>
          <w:color w:val="2E74B5" w:themeColor="accent1" w:themeShade="BF"/>
          <w:sz w:val="26"/>
          <w:szCs w:val="26"/>
        </w:rPr>
        <w:t>Step</w:t>
      </w:r>
      <w:r w:rsidRPr="00A41D06">
        <w:rPr>
          <w:rFonts w:ascii="Cambria" w:eastAsia="Cambria" w:hAnsi="Cambria" w:cs="Cambria"/>
          <w:b/>
          <w:bCs/>
          <w:color w:val="2E74B5" w:themeColor="accent1" w:themeShade="BF"/>
          <w:spacing w:val="1"/>
          <w:sz w:val="26"/>
          <w:szCs w:val="26"/>
        </w:rPr>
        <w:t xml:space="preserve"> </w:t>
      </w:r>
      <w:r w:rsidRPr="00A41D06">
        <w:rPr>
          <w:rFonts w:ascii="Cambria" w:eastAsia="Cambria" w:hAnsi="Cambria" w:cs="Cambria"/>
          <w:b/>
          <w:bCs/>
          <w:color w:val="2E74B5" w:themeColor="accent1" w:themeShade="BF"/>
          <w:spacing w:val="-1"/>
          <w:sz w:val="26"/>
          <w:szCs w:val="26"/>
        </w:rPr>
        <w:t>2</w:t>
      </w:r>
      <w:r w:rsidRPr="00A41D06">
        <w:rPr>
          <w:rFonts w:ascii="Cambria" w:eastAsia="Cambria" w:hAnsi="Cambria" w:cs="Cambria"/>
          <w:b/>
          <w:bCs/>
          <w:color w:val="2E74B5" w:themeColor="accent1" w:themeShade="BF"/>
          <w:sz w:val="26"/>
          <w:szCs w:val="26"/>
        </w:rPr>
        <w:t>: Explore your search results</w:t>
      </w:r>
    </w:p>
    <w:p w14:paraId="20227789" w14:textId="37D946D7" w:rsidR="005F0A05" w:rsidRDefault="005F0A05" w:rsidP="005F0A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e, here is a search for a</w:t>
      </w:r>
      <w:r>
        <w:rPr>
          <w:rFonts w:ascii="Calibri" w:eastAsia="Calibri" w:hAnsi="Calibri" w:cs="Calibri"/>
          <w:spacing w:val="-3"/>
        </w:rPr>
        <w:t xml:space="preserve"> </w:t>
      </w:r>
      <w:r w:rsidR="00840ADF">
        <w:rPr>
          <w:rFonts w:ascii="Calibri" w:eastAsia="Calibri" w:hAnsi="Calibri" w:cs="Calibri"/>
        </w:rPr>
        <w:t>“tissue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gin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 w:rsidR="00840ADF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REU on the NSF web site</w:t>
      </w:r>
      <w:r w:rsidR="00840ADF">
        <w:rPr>
          <w:rFonts w:ascii="Calibri" w:eastAsia="Calibri" w:hAnsi="Calibri" w:cs="Calibri"/>
        </w:rPr>
        <w:t xml:space="preserve"> that yields 283 results {</w:t>
      </w:r>
      <w:r w:rsidR="00840ADF" w:rsidRPr="00840ADF">
        <w:rPr>
          <w:rFonts w:asciiTheme="minorHAnsi" w:hAnsiTheme="minorHAnsi" w:cstheme="minorHAnsi"/>
          <w:i/>
          <w:iCs/>
        </w:rPr>
        <w:t>from</w:t>
      </w:r>
      <w:r w:rsidR="00840ADF" w:rsidRPr="00840ADF">
        <w:rPr>
          <w:rFonts w:asciiTheme="minorHAnsi" w:eastAsia="Calibri" w:hAnsiTheme="minorHAnsi" w:cstheme="minorHAnsi"/>
          <w:i/>
          <w:iCs/>
        </w:rPr>
        <w:t xml:space="preserve"> 10/2024</w:t>
      </w:r>
      <w:r w:rsidR="00840ADF" w:rsidRPr="00840ADF">
        <w:rPr>
          <w:rFonts w:asciiTheme="minorHAnsi" w:hAnsiTheme="minorHAnsi" w:cstheme="minorHAnsi"/>
          <w:i/>
          <w:iCs/>
        </w:rPr>
        <w:t>}</w:t>
      </w:r>
      <w:r w:rsidR="00840ADF">
        <w:rPr>
          <w:rFonts w:ascii="Calibri" w:eastAsia="Calibri" w:hAnsi="Calibri" w:cs="Calibri"/>
        </w:rPr>
        <w:t>.</w:t>
      </w:r>
    </w:p>
    <w:p w14:paraId="6550878D" w14:textId="77777777" w:rsidR="005F0A05" w:rsidRDefault="005F0A05" w:rsidP="005F0A05">
      <w:pPr>
        <w:jc w:val="both"/>
        <w:rPr>
          <w:rFonts w:ascii="Calibri" w:eastAsia="Calibri" w:hAnsi="Calibri" w:cs="Calibri"/>
        </w:rPr>
      </w:pPr>
    </w:p>
    <w:p w14:paraId="5D6D22AF" w14:textId="605A05E6" w:rsidR="005F0A05" w:rsidRDefault="00840ADF" w:rsidP="00A0006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ADF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 wp14:anchorId="78A127A3" wp14:editId="0304B5E4">
            <wp:extent cx="5892165" cy="3327400"/>
            <wp:effectExtent l="0" t="0" r="0" b="6350"/>
            <wp:docPr id="2094110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10838" name="Picture 1" descr="A screenshot of a computer&#10;&#10;Description automatically generated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02541" cy="333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A21AC" w14:textId="4D0164E0" w:rsidR="005F0A05" w:rsidRPr="00A00065" w:rsidRDefault="005F0A05" w:rsidP="00A00065">
      <w:pPr>
        <w:jc w:val="center"/>
        <w:rPr>
          <w:rFonts w:ascii="Cambria" w:eastAsia="Cambria" w:hAnsi="Cambria" w:cs="Cambria"/>
          <w:bCs/>
          <w:i/>
          <w:color w:val="4F82BD"/>
          <w:sz w:val="20"/>
          <w:szCs w:val="20"/>
        </w:rPr>
      </w:pPr>
      <w:r w:rsidRPr="00A00065">
        <w:rPr>
          <w:rFonts w:ascii="Cambria" w:eastAsia="Cambria" w:hAnsi="Cambria" w:cs="Cambria"/>
          <w:bCs/>
          <w:i/>
          <w:color w:val="4F82BD"/>
          <w:sz w:val="20"/>
          <w:szCs w:val="20"/>
        </w:rPr>
        <w:t>NSF site search results</w:t>
      </w:r>
      <w:r w:rsidR="00840ADF">
        <w:rPr>
          <w:rFonts w:ascii="Cambria" w:eastAsia="Cambria" w:hAnsi="Cambria" w:cs="Cambria"/>
          <w:bCs/>
          <w:i/>
          <w:color w:val="4F82BD"/>
          <w:sz w:val="20"/>
          <w:szCs w:val="20"/>
        </w:rPr>
        <w:t xml:space="preserve"> for “tissue engineering”</w:t>
      </w:r>
    </w:p>
    <w:p w14:paraId="011A8760" w14:textId="77777777" w:rsidR="005F0A05" w:rsidRDefault="005F0A05" w:rsidP="005F0A05">
      <w:pPr>
        <w:rPr>
          <w:rFonts w:ascii="Calibri" w:eastAsia="Calibri" w:hAnsi="Calibri" w:cs="Calibri"/>
        </w:rPr>
      </w:pPr>
    </w:p>
    <w:p w14:paraId="39C48AFE" w14:textId="43E5F6B0" w:rsidR="00256558" w:rsidRDefault="005F0A05" w:rsidP="005F0A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on the </w:t>
      </w:r>
      <w:r w:rsidR="00256558">
        <w:rPr>
          <w:rFonts w:ascii="Calibri" w:eastAsia="Calibri" w:hAnsi="Calibri" w:cs="Calibri"/>
        </w:rPr>
        <w:t xml:space="preserve">REU program name </w:t>
      </w:r>
      <w:r>
        <w:rPr>
          <w:rFonts w:ascii="Calibri" w:eastAsia="Calibri" w:hAnsi="Calibri" w:cs="Calibri"/>
        </w:rPr>
        <w:t>link</w:t>
      </w:r>
      <w:r w:rsidR="00256558">
        <w:rPr>
          <w:rFonts w:ascii="Calibri" w:eastAsia="Calibri" w:hAnsi="Calibri" w:cs="Calibri"/>
        </w:rPr>
        <w:t xml:space="preserve"> to find the program description and application instructions and deadlines.</w:t>
      </w:r>
    </w:p>
    <w:p w14:paraId="71C810B7" w14:textId="68358425" w:rsidR="005F0A05" w:rsidRPr="00B003F6" w:rsidRDefault="00256558" w:rsidP="005F0A05">
      <w:pPr>
        <w:rPr>
          <w:rFonts w:ascii="Calibri" w:eastAsia="Calibri" w:hAnsi="Calibri" w:cs="Calibri"/>
          <w:i/>
          <w:iCs/>
        </w:rPr>
      </w:pPr>
      <w:r w:rsidRPr="00B003F6">
        <w:rPr>
          <w:rFonts w:ascii="Calibri" w:eastAsia="Calibri" w:hAnsi="Calibri" w:cs="Calibri"/>
          <w:i/>
          <w:iCs/>
        </w:rPr>
        <w:t xml:space="preserve">Note that </w:t>
      </w:r>
      <w:r w:rsidR="005F0A05" w:rsidRPr="00B003F6">
        <w:rPr>
          <w:rFonts w:ascii="Calibri" w:eastAsia="Calibri" w:hAnsi="Calibri" w:cs="Calibri"/>
          <w:i/>
          <w:iCs/>
        </w:rPr>
        <w:t>some reason the link doesn’t work, go</w:t>
      </w:r>
      <w:r w:rsidR="005F0A05" w:rsidRPr="00B003F6">
        <w:rPr>
          <w:rFonts w:ascii="Calibri" w:eastAsia="Calibri" w:hAnsi="Calibri" w:cs="Calibri"/>
          <w:i/>
          <w:iCs/>
          <w:spacing w:val="-1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to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the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sponsor </w:t>
      </w:r>
      <w:r w:rsidR="005F0A05" w:rsidRPr="00B003F6">
        <w:rPr>
          <w:rFonts w:ascii="Calibri" w:eastAsia="Calibri" w:hAnsi="Calibri" w:cs="Calibri"/>
          <w:i/>
          <w:iCs/>
        </w:rPr>
        <w:t xml:space="preserve">university’s main web site.  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From there,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search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6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for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R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E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U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5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o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r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1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Mechanical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11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Engineer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i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ng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10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Research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8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to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fin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d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t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h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e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color w:val="000000"/>
          <w:spacing w:val="1"/>
        </w:rPr>
        <w:t>we</w:t>
      </w:r>
      <w:r w:rsidR="005F0A05" w:rsidRPr="00B003F6">
        <w:rPr>
          <w:rFonts w:ascii="Calibri" w:eastAsia="Calibri" w:hAnsi="Calibri" w:cs="Calibri"/>
          <w:i/>
          <w:iCs/>
          <w:color w:val="000000"/>
        </w:rPr>
        <w:t>b page.</w:t>
      </w:r>
      <w:r w:rsidR="005F0A05" w:rsidRPr="00B003F6">
        <w:rPr>
          <w:rFonts w:ascii="Calibri" w:eastAsia="Calibri" w:hAnsi="Calibri" w:cs="Calibri"/>
          <w:i/>
          <w:iCs/>
        </w:rPr>
        <w:t xml:space="preserve">  Some </w:t>
      </w:r>
      <w:proofErr w:type="gramStart"/>
      <w:r w:rsidR="005F0A05" w:rsidRPr="00B003F6">
        <w:rPr>
          <w:rFonts w:ascii="Calibri" w:eastAsia="Calibri" w:hAnsi="Calibri" w:cs="Calibri"/>
          <w:i/>
          <w:iCs/>
        </w:rPr>
        <w:t>schools,</w:t>
      </w:r>
      <w:proofErr w:type="gramEnd"/>
      <w:r w:rsidR="005F0A05" w:rsidRPr="00B003F6">
        <w:rPr>
          <w:rFonts w:ascii="Calibri" w:eastAsia="Calibri" w:hAnsi="Calibri" w:cs="Calibri"/>
          <w:i/>
          <w:iCs/>
          <w:spacing w:val="-8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have all their</w:t>
      </w:r>
      <w:r w:rsidR="005F0A05" w:rsidRPr="00B003F6">
        <w:rPr>
          <w:rFonts w:ascii="Calibri" w:eastAsia="Calibri" w:hAnsi="Calibri" w:cs="Calibri"/>
          <w:i/>
          <w:iCs/>
          <w:spacing w:val="-9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R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E</w:t>
      </w:r>
      <w:r w:rsidR="005F0A05" w:rsidRPr="00B003F6">
        <w:rPr>
          <w:rFonts w:ascii="Calibri" w:eastAsia="Calibri" w:hAnsi="Calibri" w:cs="Calibri"/>
          <w:i/>
          <w:iCs/>
        </w:rPr>
        <w:t>U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websites listed on one page, but usually</w:t>
      </w:r>
      <w:r w:rsidR="005F0A05" w:rsidRPr="00B003F6">
        <w:rPr>
          <w:rFonts w:ascii="Calibri" w:eastAsia="Calibri" w:hAnsi="Calibri" w:cs="Calibri"/>
          <w:i/>
          <w:iCs/>
          <w:spacing w:val="-6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you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proofErr w:type="gramStart"/>
      <w:r w:rsidR="005F0A05" w:rsidRPr="00B003F6">
        <w:rPr>
          <w:rFonts w:ascii="Calibri" w:eastAsia="Calibri" w:hAnsi="Calibri" w:cs="Calibri"/>
          <w:i/>
          <w:iCs/>
        </w:rPr>
        <w:t>have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to</w:t>
      </w:r>
      <w:proofErr w:type="gramEnd"/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look</w:t>
      </w:r>
      <w:r w:rsidR="005F0A05" w:rsidRPr="00B003F6">
        <w:rPr>
          <w:rFonts w:ascii="Calibri" w:eastAsia="Calibri" w:hAnsi="Calibri" w:cs="Calibri"/>
          <w:i/>
          <w:iCs/>
          <w:spacing w:val="-5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d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e</w:t>
      </w:r>
      <w:r w:rsidR="005F0A05" w:rsidRPr="00B003F6">
        <w:rPr>
          <w:rFonts w:ascii="Calibri" w:eastAsia="Calibri" w:hAnsi="Calibri" w:cs="Calibri"/>
          <w:i/>
          <w:iCs/>
        </w:rPr>
        <w:t>partme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n</w:t>
      </w:r>
      <w:r w:rsidR="005F0A05" w:rsidRPr="00B003F6">
        <w:rPr>
          <w:rFonts w:ascii="Calibri" w:eastAsia="Calibri" w:hAnsi="Calibri" w:cs="Calibri"/>
          <w:i/>
          <w:iCs/>
        </w:rPr>
        <w:t>t</w:t>
      </w:r>
      <w:r w:rsidR="005F0A05" w:rsidRPr="00B003F6">
        <w:rPr>
          <w:rFonts w:ascii="Calibri" w:eastAsia="Calibri" w:hAnsi="Calibri" w:cs="Calibri"/>
          <w:i/>
          <w:iCs/>
          <w:spacing w:val="-11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by depart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m</w:t>
      </w:r>
      <w:r w:rsidR="005F0A05" w:rsidRPr="00B003F6">
        <w:rPr>
          <w:rFonts w:ascii="Calibri" w:eastAsia="Calibri" w:hAnsi="Calibri" w:cs="Calibri"/>
          <w:i/>
          <w:iCs/>
        </w:rPr>
        <w:t>ent</w:t>
      </w:r>
      <w:r w:rsidR="005F0A05" w:rsidRPr="00B003F6">
        <w:rPr>
          <w:rFonts w:ascii="Calibri" w:eastAsia="Calibri" w:hAnsi="Calibri" w:cs="Calibri"/>
          <w:i/>
          <w:iCs/>
          <w:spacing w:val="-11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t</w:t>
      </w:r>
      <w:r w:rsidR="005F0A05" w:rsidRPr="00B003F6">
        <w:rPr>
          <w:rFonts w:ascii="Calibri" w:eastAsia="Calibri" w:hAnsi="Calibri" w:cs="Calibri"/>
          <w:i/>
          <w:iCs/>
        </w:rPr>
        <w:t>o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find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the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mechanical engineering</w:t>
      </w:r>
      <w:r w:rsidR="005F0A05" w:rsidRPr="00B003F6">
        <w:rPr>
          <w:rFonts w:ascii="Calibri" w:eastAsia="Calibri" w:hAnsi="Calibri" w:cs="Calibri"/>
          <w:i/>
          <w:iCs/>
          <w:spacing w:val="-3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R</w:t>
      </w:r>
      <w:r w:rsidR="005F0A05" w:rsidRPr="00B003F6">
        <w:rPr>
          <w:rFonts w:ascii="Calibri" w:eastAsia="Calibri" w:hAnsi="Calibri" w:cs="Calibri"/>
          <w:i/>
          <w:iCs/>
        </w:rPr>
        <w:t>EUs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vs.</w:t>
      </w:r>
      <w:r w:rsidR="005F0A05" w:rsidRPr="00B003F6">
        <w:rPr>
          <w:rFonts w:ascii="Calibri" w:eastAsia="Calibri" w:hAnsi="Calibri" w:cs="Calibri"/>
          <w:i/>
          <w:iCs/>
          <w:spacing w:val="-3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the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math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R</w:t>
      </w:r>
      <w:r w:rsidR="005F0A05" w:rsidRPr="00B003F6">
        <w:rPr>
          <w:rFonts w:ascii="Calibri" w:eastAsia="Calibri" w:hAnsi="Calibri" w:cs="Calibri"/>
          <w:i/>
          <w:iCs/>
        </w:rPr>
        <w:t>EUs</w:t>
      </w:r>
      <w:r w:rsidR="005F0A05" w:rsidRPr="00B003F6">
        <w:rPr>
          <w:rFonts w:ascii="Calibri" w:eastAsia="Calibri" w:hAnsi="Calibri" w:cs="Calibri"/>
          <w:i/>
          <w:iCs/>
          <w:spacing w:val="-4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vs.</w:t>
      </w:r>
      <w:r w:rsidR="005F0A05" w:rsidRPr="00B003F6">
        <w:rPr>
          <w:rFonts w:ascii="Calibri" w:eastAsia="Calibri" w:hAnsi="Calibri" w:cs="Calibri"/>
          <w:i/>
          <w:iCs/>
          <w:spacing w:val="-3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t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h</w:t>
      </w:r>
      <w:r w:rsidR="005F0A05" w:rsidRPr="00B003F6">
        <w:rPr>
          <w:rFonts w:ascii="Calibri" w:eastAsia="Calibri" w:hAnsi="Calibri" w:cs="Calibri"/>
          <w:i/>
          <w:iCs/>
        </w:rPr>
        <w:t>e</w:t>
      </w:r>
      <w:r w:rsidR="005F0A05" w:rsidRPr="00B003F6">
        <w:rPr>
          <w:rFonts w:ascii="Calibri" w:eastAsia="Calibri" w:hAnsi="Calibri" w:cs="Calibri"/>
          <w:i/>
          <w:iCs/>
          <w:spacing w:val="-2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 xml:space="preserve">materials 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s</w:t>
      </w:r>
      <w:r w:rsidR="005F0A05" w:rsidRPr="00B003F6">
        <w:rPr>
          <w:rFonts w:ascii="Calibri" w:eastAsia="Calibri" w:hAnsi="Calibri" w:cs="Calibri"/>
          <w:i/>
          <w:iCs/>
        </w:rPr>
        <w:t>cience</w:t>
      </w:r>
      <w:r w:rsidR="005F0A05" w:rsidRPr="00B003F6">
        <w:rPr>
          <w:rFonts w:ascii="Calibri" w:eastAsia="Calibri" w:hAnsi="Calibri" w:cs="Calibri"/>
          <w:i/>
          <w:iCs/>
          <w:spacing w:val="-5"/>
        </w:rPr>
        <w:t xml:space="preserve"> </w:t>
      </w:r>
      <w:r w:rsidR="005F0A05" w:rsidRPr="00B003F6">
        <w:rPr>
          <w:rFonts w:ascii="Calibri" w:eastAsia="Calibri" w:hAnsi="Calibri" w:cs="Calibri"/>
          <w:i/>
          <w:iCs/>
        </w:rPr>
        <w:t>R</w:t>
      </w:r>
      <w:r w:rsidR="005F0A05" w:rsidRPr="00B003F6">
        <w:rPr>
          <w:rFonts w:ascii="Calibri" w:eastAsia="Calibri" w:hAnsi="Calibri" w:cs="Calibri"/>
          <w:i/>
          <w:iCs/>
          <w:spacing w:val="1"/>
        </w:rPr>
        <w:t>E</w:t>
      </w:r>
      <w:r w:rsidR="005F0A05" w:rsidRPr="00B003F6">
        <w:rPr>
          <w:rFonts w:ascii="Calibri" w:eastAsia="Calibri" w:hAnsi="Calibri" w:cs="Calibri"/>
          <w:i/>
          <w:iCs/>
        </w:rPr>
        <w:t>Us.</w:t>
      </w:r>
    </w:p>
    <w:p w14:paraId="7E91FA73" w14:textId="77777777" w:rsidR="005F0A05" w:rsidRDefault="005F0A05" w:rsidP="005F0A05">
      <w:pPr>
        <w:rPr>
          <w:rFonts w:ascii="Cambria" w:eastAsia="Cambria" w:hAnsi="Cambria" w:cs="Cambria"/>
          <w:b/>
          <w:bCs/>
          <w:color w:val="4F82BD"/>
          <w:sz w:val="26"/>
          <w:szCs w:val="26"/>
        </w:rPr>
      </w:pPr>
    </w:p>
    <w:p w14:paraId="296C88A3" w14:textId="1C89ECEB" w:rsidR="00B003F6" w:rsidRDefault="00B003F6" w:rsidP="005F0A05">
      <w:pPr>
        <w:rPr>
          <w:rFonts w:ascii="Calibri" w:eastAsia="Calibri" w:hAnsi="Calibri" w:cs="Calibri"/>
        </w:rPr>
      </w:pPr>
      <w:r w:rsidRPr="00B003F6">
        <w:rPr>
          <w:rFonts w:ascii="Calibri" w:eastAsia="Calibri" w:hAnsi="Calibri" w:cs="Calibri"/>
        </w:rPr>
        <w:t xml:space="preserve">Make a list or table of the most </w:t>
      </w:r>
      <w:r>
        <w:rPr>
          <w:rFonts w:ascii="Calibri" w:eastAsia="Calibri" w:hAnsi="Calibri" w:cs="Calibri"/>
        </w:rPr>
        <w:t>promising REU sites and prioritize your list. Some considerations could include:</w:t>
      </w:r>
    </w:p>
    <w:p w14:paraId="5124EE08" w14:textId="2EDA2892" w:rsidR="00B003F6" w:rsidRDefault="00B003F6" w:rsidP="00B003F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</w:t>
      </w:r>
    </w:p>
    <w:p w14:paraId="4C794318" w14:textId="0E022D21" w:rsidR="00B003F6" w:rsidRDefault="00B003F6" w:rsidP="00B003F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Relevance to career goals</w:t>
      </w:r>
    </w:p>
    <w:p w14:paraId="3EFC40FF" w14:textId="2AB134C8" w:rsidR="00B003F6" w:rsidRDefault="005F2004" w:rsidP="00B003F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Potential location for graduate studies</w:t>
      </w:r>
    </w:p>
    <w:p w14:paraId="7432D36D" w14:textId="6171BD59" w:rsidR="005F2004" w:rsidRPr="00B003F6" w:rsidRDefault="005F2004" w:rsidP="00B003F6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Social media feedback from past participants</w:t>
      </w:r>
    </w:p>
    <w:p w14:paraId="2DD805CE" w14:textId="77777777" w:rsidR="00B003F6" w:rsidRDefault="00B003F6" w:rsidP="005F0A05">
      <w:pPr>
        <w:rPr>
          <w:rFonts w:ascii="Cambria" w:eastAsia="Cambria" w:hAnsi="Cambria" w:cs="Cambria"/>
          <w:b/>
          <w:bCs/>
          <w:color w:val="4F82BD"/>
          <w:sz w:val="26"/>
          <w:szCs w:val="26"/>
        </w:rPr>
      </w:pPr>
    </w:p>
    <w:p w14:paraId="1BD4C251" w14:textId="7D5F43C3" w:rsidR="005F0A05" w:rsidRPr="00256558" w:rsidRDefault="005F0A05" w:rsidP="005F0A05">
      <w:pPr>
        <w:rPr>
          <w:rFonts w:ascii="Cambria" w:eastAsia="Cambria" w:hAnsi="Cambria" w:cs="Cambria"/>
          <w:b/>
          <w:bCs/>
          <w:color w:val="4F82BD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2BD"/>
          <w:sz w:val="26"/>
          <w:szCs w:val="26"/>
        </w:rPr>
        <w:t>Step</w:t>
      </w:r>
      <w:r>
        <w:rPr>
          <w:rFonts w:ascii="Cambria" w:eastAsia="Cambria" w:hAnsi="Cambria" w:cs="Cambria"/>
          <w:b/>
          <w:bCs/>
          <w:color w:val="4F82BD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2BD"/>
          <w:spacing w:val="-1"/>
          <w:sz w:val="26"/>
          <w:szCs w:val="26"/>
        </w:rPr>
        <w:t>3</w:t>
      </w:r>
      <w:r>
        <w:rPr>
          <w:rFonts w:ascii="Cambria" w:eastAsia="Cambria" w:hAnsi="Cambria" w:cs="Cambria"/>
          <w:b/>
          <w:bCs/>
          <w:color w:val="4F82BD"/>
          <w:sz w:val="26"/>
          <w:szCs w:val="26"/>
        </w:rPr>
        <w:t>:</w:t>
      </w:r>
      <w:r>
        <w:rPr>
          <w:rFonts w:ascii="Cambria" w:eastAsia="Cambria" w:hAnsi="Cambria" w:cs="Cambria"/>
          <w:b/>
          <w:bCs/>
          <w:color w:val="4F82BD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4F82BD"/>
          <w:sz w:val="26"/>
          <w:szCs w:val="26"/>
        </w:rPr>
        <w:t>Apply</w:t>
      </w:r>
    </w:p>
    <w:p w14:paraId="4C2F541F" w14:textId="0E40F319" w:rsidR="005F0A05" w:rsidRDefault="00256558" w:rsidP="005F0A05">
      <w:pPr>
        <w:rPr>
          <w:rFonts w:ascii="Calibri" w:eastAsia="Calibri" w:hAnsi="Calibri" w:cs="Calibri"/>
        </w:rPr>
      </w:pPr>
      <w:r w:rsidRPr="00256558">
        <w:rPr>
          <w:rFonts w:ascii="Calibri" w:eastAsia="Calibri" w:hAnsi="Calibri" w:cs="Calibri"/>
        </w:rPr>
        <w:t>Students must apply directly to REU Sites. Students must consult each REU Site opportunity directly for information and application instruction</w:t>
      </w:r>
      <w:r w:rsidR="00B54E3E">
        <w:rPr>
          <w:rFonts w:ascii="Calibri" w:eastAsia="Calibri" w:hAnsi="Calibri" w:cs="Calibri"/>
        </w:rPr>
        <w:t>s</w:t>
      </w:r>
      <w:r w:rsidRPr="00256558">
        <w:rPr>
          <w:rFonts w:ascii="Calibri" w:eastAsia="Calibri" w:hAnsi="Calibri" w:cs="Calibri"/>
        </w:rPr>
        <w:t>.</w:t>
      </w:r>
      <w:r w:rsidR="00B54E3E">
        <w:rPr>
          <w:rFonts w:ascii="Calibri" w:eastAsia="Calibri" w:hAnsi="Calibri" w:cs="Calibri"/>
        </w:rPr>
        <w:t xml:space="preserve"> </w:t>
      </w:r>
      <w:r w:rsidR="005F0A05">
        <w:rPr>
          <w:rFonts w:ascii="Calibri" w:eastAsia="Calibri" w:hAnsi="Calibri" w:cs="Calibri"/>
        </w:rPr>
        <w:t xml:space="preserve">The more REUs you apply to, the better your chances!  On each one, check out the “eligibility” section to make sure you have the minimum requirements: GPA, major, class standing (sophomore, junior, senior), citizenship, etc.  If you don’t have the minimum </w:t>
      </w:r>
      <w:r>
        <w:rPr>
          <w:rFonts w:ascii="Calibri" w:eastAsia="Calibri" w:hAnsi="Calibri" w:cs="Calibri"/>
        </w:rPr>
        <w:t>requirements,</w:t>
      </w:r>
      <w:r w:rsidR="005F0A05">
        <w:rPr>
          <w:rFonts w:ascii="Calibri" w:eastAsia="Calibri" w:hAnsi="Calibri" w:cs="Calibri"/>
        </w:rPr>
        <w:t xml:space="preserve"> it is probably not worth your time to apply.</w:t>
      </w:r>
      <w:r>
        <w:rPr>
          <w:rFonts w:ascii="Calibri" w:eastAsia="Calibri" w:hAnsi="Calibri" w:cs="Calibri"/>
        </w:rPr>
        <w:t xml:space="preserve"> If it is not clear, contact the program manager for clarification – don’t eliminate yourself without asking.</w:t>
      </w:r>
    </w:p>
    <w:p w14:paraId="4EBB1A07" w14:textId="77777777" w:rsidR="005F0A05" w:rsidRDefault="005F0A05" w:rsidP="005F0A05">
      <w:pPr>
        <w:rPr>
          <w:sz w:val="24"/>
          <w:szCs w:val="24"/>
        </w:rPr>
      </w:pPr>
    </w:p>
    <w:p w14:paraId="5A84C0D4" w14:textId="39389210" w:rsidR="005F0A05" w:rsidRPr="00B54E3E" w:rsidRDefault="005F0A05" w:rsidP="005F0A05">
      <w:pPr>
        <w:rPr>
          <w:rFonts w:asciiTheme="minorHAnsi" w:hAnsiTheme="minorHAnsi" w:cstheme="minorHAnsi"/>
          <w:szCs w:val="24"/>
        </w:rPr>
      </w:pPr>
      <w:r w:rsidRPr="00ED5371">
        <w:rPr>
          <w:rFonts w:asciiTheme="minorHAnsi" w:hAnsiTheme="minorHAnsi" w:cstheme="minorHAnsi"/>
          <w:szCs w:val="24"/>
        </w:rPr>
        <w:t>Also check the deadline to make sure it hasn’t passed.  Deadlines can be as early as January and as late as March.</w:t>
      </w:r>
    </w:p>
    <w:p w14:paraId="2A45CF71" w14:textId="77777777" w:rsidR="00831978" w:rsidRDefault="00831978" w:rsidP="005F0A05">
      <w:pPr>
        <w:rPr>
          <w:sz w:val="24"/>
          <w:szCs w:val="24"/>
        </w:rPr>
      </w:pPr>
    </w:p>
    <w:p w14:paraId="71C59BB4" w14:textId="4A48533E" w:rsidR="005F0A05" w:rsidRDefault="005F0A05" w:rsidP="005F0A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Then note the application requirements.  They are usually:</w:t>
      </w:r>
    </w:p>
    <w:p w14:paraId="44F34F56" w14:textId="719DA8DE" w:rsidR="005F0A05" w:rsidRPr="00B54E3E" w:rsidRDefault="005F0A05" w:rsidP="00B54E3E">
      <w:pPr>
        <w:pStyle w:val="ListParagraph"/>
        <w:numPr>
          <w:ilvl w:val="0"/>
          <w:numId w:val="3"/>
        </w:numPr>
        <w:rPr>
          <w:rFonts w:ascii="Calibri" w:eastAsia="Verdana" w:hAnsi="Calibri" w:cs="Verdana"/>
        </w:rPr>
      </w:pPr>
      <w:r w:rsidRPr="00B54E3E">
        <w:rPr>
          <w:rFonts w:ascii="Calibri" w:eastAsia="Verdana" w:hAnsi="Calibri" w:cs="Verdana"/>
        </w:rPr>
        <w:t>REU</w:t>
      </w:r>
      <w:r w:rsidRPr="00B54E3E">
        <w:rPr>
          <w:rFonts w:ascii="Calibri" w:eastAsia="Verdana" w:hAnsi="Calibri" w:cs="Verdana"/>
          <w:spacing w:val="-1"/>
        </w:rPr>
        <w:t xml:space="preserve"> P</w:t>
      </w:r>
      <w:r w:rsidRPr="00B54E3E">
        <w:rPr>
          <w:rFonts w:ascii="Calibri" w:eastAsia="Verdana" w:hAnsi="Calibri" w:cs="Verdana"/>
        </w:rPr>
        <w:t>ro</w:t>
      </w:r>
      <w:r w:rsidRPr="00B54E3E">
        <w:rPr>
          <w:rFonts w:ascii="Calibri" w:eastAsia="Verdana" w:hAnsi="Calibri" w:cs="Verdana"/>
          <w:spacing w:val="-1"/>
        </w:rPr>
        <w:t>g</w:t>
      </w:r>
      <w:r w:rsidRPr="00B54E3E">
        <w:rPr>
          <w:rFonts w:ascii="Calibri" w:eastAsia="Verdana" w:hAnsi="Calibri" w:cs="Verdana"/>
        </w:rPr>
        <w:t>ram</w:t>
      </w:r>
      <w:r w:rsidRPr="00B54E3E">
        <w:rPr>
          <w:rFonts w:ascii="Calibri" w:eastAsia="Verdana" w:hAnsi="Calibri" w:cs="Verdana"/>
          <w:spacing w:val="-1"/>
        </w:rPr>
        <w:t xml:space="preserve"> </w:t>
      </w:r>
      <w:r w:rsidRPr="00B54E3E">
        <w:rPr>
          <w:rFonts w:ascii="Calibri" w:eastAsia="Verdana" w:hAnsi="Calibri" w:cs="Verdana"/>
        </w:rPr>
        <w:t>A</w:t>
      </w:r>
      <w:r w:rsidRPr="00B54E3E">
        <w:rPr>
          <w:rFonts w:ascii="Calibri" w:eastAsia="Verdana" w:hAnsi="Calibri" w:cs="Verdana"/>
          <w:spacing w:val="-1"/>
        </w:rPr>
        <w:t>pp</w:t>
      </w:r>
      <w:r w:rsidRPr="00B54E3E">
        <w:rPr>
          <w:rFonts w:ascii="Calibri" w:eastAsia="Verdana" w:hAnsi="Calibri" w:cs="Verdana"/>
        </w:rPr>
        <w:t>lication F</w:t>
      </w:r>
      <w:r w:rsidRPr="00B54E3E">
        <w:rPr>
          <w:rFonts w:ascii="Calibri" w:eastAsia="Verdana" w:hAnsi="Calibri" w:cs="Verdana"/>
          <w:spacing w:val="-1"/>
        </w:rPr>
        <w:t>o</w:t>
      </w:r>
      <w:r w:rsidRPr="00B54E3E">
        <w:rPr>
          <w:rFonts w:ascii="Calibri" w:eastAsia="Verdana" w:hAnsi="Calibri" w:cs="Verdana"/>
        </w:rPr>
        <w:t>rm</w:t>
      </w:r>
    </w:p>
    <w:p w14:paraId="242BE0ED" w14:textId="29ECEC81" w:rsidR="00B54E3E" w:rsidRDefault="005F0A05" w:rsidP="00B54E3E">
      <w:pPr>
        <w:pStyle w:val="ListParagraph"/>
        <w:numPr>
          <w:ilvl w:val="0"/>
          <w:numId w:val="3"/>
        </w:numPr>
        <w:rPr>
          <w:rFonts w:ascii="Calibri" w:eastAsia="Verdana" w:hAnsi="Calibri" w:cs="Verdana"/>
        </w:rPr>
      </w:pPr>
      <w:r w:rsidRPr="00B54E3E">
        <w:rPr>
          <w:rFonts w:ascii="Calibri" w:eastAsia="Verdana" w:hAnsi="Calibri" w:cs="Verdana"/>
        </w:rPr>
        <w:t xml:space="preserve">Two letters of reference, </w:t>
      </w:r>
      <w:r w:rsidR="00B54E3E">
        <w:rPr>
          <w:rFonts w:ascii="Calibri" w:eastAsia="Verdana" w:hAnsi="Calibri" w:cs="Verdana"/>
        </w:rPr>
        <w:t>typically</w:t>
      </w:r>
      <w:r w:rsidRPr="00B54E3E">
        <w:rPr>
          <w:rFonts w:ascii="Calibri" w:eastAsia="Verdana" w:hAnsi="Calibri" w:cs="Verdana"/>
        </w:rPr>
        <w:t xml:space="preserve"> uploaded by the person writing</w:t>
      </w:r>
      <w:r w:rsidR="00B54E3E">
        <w:rPr>
          <w:rFonts w:ascii="Calibri" w:eastAsia="Verdana" w:hAnsi="Calibri" w:cs="Verdana"/>
        </w:rPr>
        <w:t>. See the module “Requesting Recommendations” for some insight.</w:t>
      </w:r>
    </w:p>
    <w:p w14:paraId="66D71AEE" w14:textId="77777777" w:rsidR="00B54E3E" w:rsidRDefault="005F0A05" w:rsidP="00B54E3E">
      <w:pPr>
        <w:pStyle w:val="ListParagraph"/>
        <w:numPr>
          <w:ilvl w:val="0"/>
          <w:numId w:val="3"/>
        </w:numPr>
        <w:rPr>
          <w:rFonts w:ascii="Calibri" w:eastAsia="Verdana" w:hAnsi="Calibri" w:cs="Verdana"/>
        </w:rPr>
      </w:pPr>
      <w:r w:rsidRPr="00B54E3E">
        <w:rPr>
          <w:rFonts w:ascii="Calibri" w:eastAsia="Verdana" w:hAnsi="Calibri" w:cs="Verdana"/>
        </w:rPr>
        <w:t>Official</w:t>
      </w:r>
      <w:r w:rsidRPr="00B54E3E">
        <w:rPr>
          <w:rFonts w:ascii="Calibri" w:eastAsia="Verdana" w:hAnsi="Calibri" w:cs="Verdana"/>
          <w:spacing w:val="-1"/>
        </w:rPr>
        <w:t xml:space="preserve"> </w:t>
      </w:r>
      <w:r w:rsidRPr="00B54E3E">
        <w:rPr>
          <w:rFonts w:ascii="Calibri" w:eastAsia="Verdana" w:hAnsi="Calibri" w:cs="Verdana"/>
        </w:rPr>
        <w:t>un</w:t>
      </w:r>
      <w:r w:rsidRPr="00B54E3E">
        <w:rPr>
          <w:rFonts w:ascii="Calibri" w:eastAsia="Verdana" w:hAnsi="Calibri" w:cs="Verdana"/>
          <w:spacing w:val="-2"/>
        </w:rPr>
        <w:t>d</w:t>
      </w:r>
      <w:r w:rsidRPr="00B54E3E">
        <w:rPr>
          <w:rFonts w:ascii="Calibri" w:eastAsia="Verdana" w:hAnsi="Calibri" w:cs="Verdana"/>
        </w:rPr>
        <w:t xml:space="preserve">ergraduate </w:t>
      </w:r>
      <w:r w:rsidRPr="00B54E3E">
        <w:rPr>
          <w:rFonts w:ascii="Calibri" w:eastAsia="Verdana" w:hAnsi="Calibri" w:cs="Verdana"/>
          <w:spacing w:val="-1"/>
        </w:rPr>
        <w:t>t</w:t>
      </w:r>
      <w:r w:rsidRPr="00B54E3E">
        <w:rPr>
          <w:rFonts w:ascii="Calibri" w:eastAsia="Verdana" w:hAnsi="Calibri" w:cs="Verdana"/>
        </w:rPr>
        <w:t>ra</w:t>
      </w:r>
      <w:r w:rsidRPr="00B54E3E">
        <w:rPr>
          <w:rFonts w:ascii="Calibri" w:eastAsia="Verdana" w:hAnsi="Calibri" w:cs="Verdana"/>
          <w:spacing w:val="-1"/>
        </w:rPr>
        <w:t>n</w:t>
      </w:r>
      <w:r w:rsidRPr="00B54E3E">
        <w:rPr>
          <w:rFonts w:ascii="Calibri" w:eastAsia="Verdana" w:hAnsi="Calibri" w:cs="Verdana"/>
        </w:rPr>
        <w:t xml:space="preserve">script(s) – you </w:t>
      </w:r>
      <w:proofErr w:type="gramStart"/>
      <w:r w:rsidRPr="00B54E3E">
        <w:rPr>
          <w:rFonts w:ascii="Calibri" w:eastAsia="Verdana" w:hAnsi="Calibri" w:cs="Verdana"/>
        </w:rPr>
        <w:t>have to</w:t>
      </w:r>
      <w:proofErr w:type="gramEnd"/>
      <w:r w:rsidRPr="00B54E3E">
        <w:rPr>
          <w:rFonts w:ascii="Calibri" w:eastAsia="Verdana" w:hAnsi="Calibri" w:cs="Verdana"/>
        </w:rPr>
        <w:t xml:space="preserve"> order this from the University registrar</w:t>
      </w:r>
    </w:p>
    <w:p w14:paraId="45CD068B" w14:textId="2F6EFB2D" w:rsidR="005F0A05" w:rsidRDefault="00B54E3E" w:rsidP="00B54E3E">
      <w:pPr>
        <w:pStyle w:val="ListParagraph"/>
        <w:numPr>
          <w:ilvl w:val="0"/>
          <w:numId w:val="3"/>
        </w:numPr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S</w:t>
      </w:r>
      <w:r w:rsidR="005F0A05" w:rsidRPr="00B54E3E">
        <w:rPr>
          <w:rFonts w:ascii="Calibri" w:eastAsia="Verdana" w:hAnsi="Calibri" w:cs="Verdana"/>
        </w:rPr>
        <w:t>tate</w:t>
      </w:r>
      <w:r w:rsidR="005F0A05" w:rsidRPr="00B54E3E">
        <w:rPr>
          <w:rFonts w:ascii="Calibri" w:eastAsia="Verdana" w:hAnsi="Calibri" w:cs="Verdana"/>
          <w:spacing w:val="-1"/>
        </w:rPr>
        <w:t>m</w:t>
      </w:r>
      <w:r w:rsidR="005F0A05" w:rsidRPr="00B54E3E">
        <w:rPr>
          <w:rFonts w:ascii="Calibri" w:eastAsia="Verdana" w:hAnsi="Calibri" w:cs="Verdana"/>
        </w:rPr>
        <w:t>ent</w:t>
      </w:r>
      <w:r w:rsidR="005F0A05" w:rsidRPr="00B54E3E">
        <w:rPr>
          <w:rFonts w:ascii="Calibri" w:eastAsia="Verdana" w:hAnsi="Calibri" w:cs="Verdana"/>
          <w:spacing w:val="-1"/>
        </w:rPr>
        <w:t xml:space="preserve"> </w:t>
      </w:r>
      <w:r w:rsidR="005F0A05" w:rsidRPr="00B54E3E">
        <w:rPr>
          <w:rFonts w:ascii="Calibri" w:eastAsia="Verdana" w:hAnsi="Calibri" w:cs="Verdana"/>
        </w:rPr>
        <w:t xml:space="preserve">of </w:t>
      </w:r>
      <w:r w:rsidR="005F0A05" w:rsidRPr="00B54E3E">
        <w:rPr>
          <w:rFonts w:ascii="Calibri" w:eastAsia="Verdana" w:hAnsi="Calibri" w:cs="Verdana"/>
          <w:spacing w:val="-1"/>
        </w:rPr>
        <w:t>i</w:t>
      </w:r>
      <w:r w:rsidR="005F0A05" w:rsidRPr="00B54E3E">
        <w:rPr>
          <w:rFonts w:ascii="Calibri" w:eastAsia="Verdana" w:hAnsi="Calibri" w:cs="Verdana"/>
        </w:rPr>
        <w:t>nt</w:t>
      </w:r>
      <w:r w:rsidR="005F0A05" w:rsidRPr="00B54E3E">
        <w:rPr>
          <w:rFonts w:ascii="Calibri" w:eastAsia="Verdana" w:hAnsi="Calibri" w:cs="Verdana"/>
          <w:spacing w:val="-1"/>
        </w:rPr>
        <w:t>e</w:t>
      </w:r>
      <w:r w:rsidR="005F0A05" w:rsidRPr="00B54E3E">
        <w:rPr>
          <w:rFonts w:ascii="Calibri" w:eastAsia="Verdana" w:hAnsi="Calibri" w:cs="Verdana"/>
        </w:rPr>
        <w:t>re</w:t>
      </w:r>
      <w:r w:rsidR="005F0A05" w:rsidRPr="00B54E3E">
        <w:rPr>
          <w:rFonts w:ascii="Calibri" w:eastAsia="Verdana" w:hAnsi="Calibri" w:cs="Verdana"/>
          <w:spacing w:val="-1"/>
        </w:rPr>
        <w:t>s</w:t>
      </w:r>
      <w:r w:rsidR="005F0A05" w:rsidRPr="00B54E3E">
        <w:rPr>
          <w:rFonts w:ascii="Calibri" w:eastAsia="Verdana" w:hAnsi="Calibri" w:cs="Verdana"/>
        </w:rPr>
        <w:t>t in</w:t>
      </w:r>
      <w:r w:rsidR="005F0A05" w:rsidRPr="00B54E3E">
        <w:rPr>
          <w:rFonts w:ascii="Calibri" w:eastAsia="Verdana" w:hAnsi="Calibri" w:cs="Verdana"/>
          <w:spacing w:val="-1"/>
        </w:rPr>
        <w:t xml:space="preserve"> </w:t>
      </w:r>
      <w:r w:rsidR="005F0A05" w:rsidRPr="00B54E3E">
        <w:rPr>
          <w:rFonts w:ascii="Calibri" w:eastAsia="Verdana" w:hAnsi="Calibri" w:cs="Verdana"/>
        </w:rPr>
        <w:t>t</w:t>
      </w:r>
      <w:r w:rsidR="005F0A05" w:rsidRPr="00B54E3E">
        <w:rPr>
          <w:rFonts w:ascii="Calibri" w:eastAsia="Verdana" w:hAnsi="Calibri" w:cs="Verdana"/>
          <w:spacing w:val="-1"/>
        </w:rPr>
        <w:t>h</w:t>
      </w:r>
      <w:r w:rsidR="005F0A05" w:rsidRPr="00B54E3E">
        <w:rPr>
          <w:rFonts w:ascii="Calibri" w:eastAsia="Verdana" w:hAnsi="Calibri" w:cs="Verdana"/>
        </w:rPr>
        <w:t>e</w:t>
      </w:r>
      <w:r w:rsidR="005F0A05" w:rsidRPr="00B54E3E">
        <w:rPr>
          <w:rFonts w:ascii="Calibri" w:eastAsia="Verdana" w:hAnsi="Calibri" w:cs="Verdana"/>
          <w:spacing w:val="-1"/>
        </w:rPr>
        <w:t xml:space="preserve"> p</w:t>
      </w:r>
      <w:r w:rsidR="005F0A05" w:rsidRPr="00B54E3E">
        <w:rPr>
          <w:rFonts w:ascii="Calibri" w:eastAsia="Verdana" w:hAnsi="Calibri" w:cs="Verdana"/>
        </w:rPr>
        <w:t>ro</w:t>
      </w:r>
      <w:r w:rsidR="005F0A05" w:rsidRPr="00B54E3E">
        <w:rPr>
          <w:rFonts w:ascii="Calibri" w:eastAsia="Verdana" w:hAnsi="Calibri" w:cs="Verdana"/>
          <w:spacing w:val="-1"/>
        </w:rPr>
        <w:t>g</w:t>
      </w:r>
      <w:r w:rsidR="005F0A05" w:rsidRPr="00B54E3E">
        <w:rPr>
          <w:rFonts w:ascii="Calibri" w:eastAsia="Verdana" w:hAnsi="Calibri" w:cs="Verdana"/>
        </w:rPr>
        <w:t>ram (sometimes called the” personal statement”),</w:t>
      </w:r>
      <w:r w:rsidR="005F0A05" w:rsidRPr="00B54E3E">
        <w:rPr>
          <w:rFonts w:ascii="Calibri" w:eastAsia="Verdana" w:hAnsi="Calibri" w:cs="Verdana"/>
          <w:spacing w:val="-1"/>
        </w:rPr>
        <w:t xml:space="preserve"> </w:t>
      </w:r>
      <w:r w:rsidR="005F0A05" w:rsidRPr="00B54E3E">
        <w:rPr>
          <w:rFonts w:ascii="Calibri" w:eastAsia="Verdana" w:hAnsi="Calibri" w:cs="Verdana"/>
        </w:rPr>
        <w:t>limi</w:t>
      </w:r>
      <w:r w:rsidR="005F0A05" w:rsidRPr="00B54E3E">
        <w:rPr>
          <w:rFonts w:ascii="Calibri" w:eastAsia="Verdana" w:hAnsi="Calibri" w:cs="Verdana"/>
          <w:spacing w:val="-1"/>
        </w:rPr>
        <w:t>t</w:t>
      </w:r>
      <w:r w:rsidR="005F0A05" w:rsidRPr="00B54E3E">
        <w:rPr>
          <w:rFonts w:ascii="Calibri" w:eastAsia="Verdana" w:hAnsi="Calibri" w:cs="Verdana"/>
        </w:rPr>
        <w:t xml:space="preserve">ed to two </w:t>
      </w:r>
      <w:r w:rsidR="005F0A05" w:rsidRPr="00B54E3E">
        <w:rPr>
          <w:rFonts w:ascii="Calibri" w:eastAsia="Verdana" w:hAnsi="Calibri" w:cs="Verdana"/>
          <w:spacing w:val="-1"/>
        </w:rPr>
        <w:t>p</w:t>
      </w:r>
      <w:r w:rsidR="005F0A05" w:rsidRPr="00B54E3E">
        <w:rPr>
          <w:rFonts w:ascii="Calibri" w:eastAsia="Verdana" w:hAnsi="Calibri" w:cs="Verdana"/>
        </w:rPr>
        <w:t>a</w:t>
      </w:r>
      <w:r w:rsidR="005F0A05" w:rsidRPr="00B54E3E">
        <w:rPr>
          <w:rFonts w:ascii="Calibri" w:eastAsia="Verdana" w:hAnsi="Calibri" w:cs="Verdana"/>
          <w:spacing w:val="-2"/>
        </w:rPr>
        <w:t>g</w:t>
      </w:r>
      <w:r w:rsidR="005F0A05" w:rsidRPr="00B54E3E">
        <w:rPr>
          <w:rFonts w:ascii="Calibri" w:eastAsia="Verdana" w:hAnsi="Calibri" w:cs="Verdana"/>
        </w:rPr>
        <w:t xml:space="preserve">es, </w:t>
      </w:r>
      <w:r w:rsidR="005F0A05" w:rsidRPr="00B54E3E">
        <w:rPr>
          <w:rFonts w:ascii="Calibri" w:eastAsia="Verdana" w:hAnsi="Calibri" w:cs="Verdana"/>
          <w:spacing w:val="-1"/>
        </w:rPr>
        <w:t xml:space="preserve">where you talk about </w:t>
      </w:r>
      <w:r w:rsidR="005F0A05" w:rsidRPr="00B54E3E">
        <w:rPr>
          <w:rFonts w:ascii="Calibri" w:eastAsia="Verdana" w:hAnsi="Calibri" w:cs="Verdana"/>
        </w:rPr>
        <w:t>re</w:t>
      </w:r>
      <w:r w:rsidR="005F0A05" w:rsidRPr="00B54E3E">
        <w:rPr>
          <w:rFonts w:ascii="Calibri" w:eastAsia="Verdana" w:hAnsi="Calibri" w:cs="Verdana"/>
          <w:spacing w:val="-1"/>
        </w:rPr>
        <w:t>l</w:t>
      </w:r>
      <w:r w:rsidR="005F0A05" w:rsidRPr="00B54E3E">
        <w:rPr>
          <w:rFonts w:ascii="Calibri" w:eastAsia="Verdana" w:hAnsi="Calibri" w:cs="Verdana"/>
        </w:rPr>
        <w:t>eva</w:t>
      </w:r>
      <w:r w:rsidR="005F0A05" w:rsidRPr="00B54E3E">
        <w:rPr>
          <w:rFonts w:ascii="Calibri" w:eastAsia="Verdana" w:hAnsi="Calibri" w:cs="Verdana"/>
          <w:spacing w:val="-1"/>
        </w:rPr>
        <w:t>n</w:t>
      </w:r>
      <w:r w:rsidR="005F0A05" w:rsidRPr="00B54E3E">
        <w:rPr>
          <w:rFonts w:ascii="Calibri" w:eastAsia="Verdana" w:hAnsi="Calibri" w:cs="Verdana"/>
        </w:rPr>
        <w:t>t ex</w:t>
      </w:r>
      <w:r w:rsidR="005F0A05" w:rsidRPr="00B54E3E">
        <w:rPr>
          <w:rFonts w:ascii="Calibri" w:eastAsia="Verdana" w:hAnsi="Calibri" w:cs="Verdana"/>
          <w:spacing w:val="-2"/>
        </w:rPr>
        <w:t>p</w:t>
      </w:r>
      <w:r w:rsidR="005F0A05" w:rsidRPr="00B54E3E">
        <w:rPr>
          <w:rFonts w:ascii="Calibri" w:eastAsia="Verdana" w:hAnsi="Calibri" w:cs="Verdana"/>
          <w:spacing w:val="-1"/>
        </w:rPr>
        <w:t>e</w:t>
      </w:r>
      <w:r w:rsidR="005F0A05" w:rsidRPr="00B54E3E">
        <w:rPr>
          <w:rFonts w:ascii="Calibri" w:eastAsia="Verdana" w:hAnsi="Calibri" w:cs="Verdana"/>
        </w:rPr>
        <w:t>ri</w:t>
      </w:r>
      <w:r w:rsidR="005F0A05" w:rsidRPr="00B54E3E">
        <w:rPr>
          <w:rFonts w:ascii="Calibri" w:eastAsia="Verdana" w:hAnsi="Calibri" w:cs="Verdana"/>
          <w:spacing w:val="-1"/>
        </w:rPr>
        <w:t>e</w:t>
      </w:r>
      <w:r w:rsidR="005F0A05" w:rsidRPr="00B54E3E">
        <w:rPr>
          <w:rFonts w:ascii="Calibri" w:eastAsia="Verdana" w:hAnsi="Calibri" w:cs="Verdana"/>
        </w:rPr>
        <w:t>nc</w:t>
      </w:r>
      <w:r w:rsidR="005F0A05" w:rsidRPr="00B54E3E">
        <w:rPr>
          <w:rFonts w:ascii="Calibri" w:eastAsia="Verdana" w:hAnsi="Calibri" w:cs="Verdana"/>
          <w:spacing w:val="-1"/>
        </w:rPr>
        <w:t>e</w:t>
      </w:r>
      <w:r w:rsidR="005F0A05" w:rsidRPr="00B54E3E">
        <w:rPr>
          <w:rFonts w:ascii="Calibri" w:eastAsia="Verdana" w:hAnsi="Calibri" w:cs="Verdana"/>
        </w:rPr>
        <w:t xml:space="preserve">s and </w:t>
      </w:r>
      <w:r w:rsidR="005F0A05" w:rsidRPr="00B54E3E">
        <w:rPr>
          <w:rFonts w:ascii="Calibri" w:eastAsia="Verdana" w:hAnsi="Calibri" w:cs="Verdana"/>
          <w:spacing w:val="-1"/>
        </w:rPr>
        <w:t>w</w:t>
      </w:r>
      <w:r w:rsidR="005F0A05" w:rsidRPr="00B54E3E">
        <w:rPr>
          <w:rFonts w:ascii="Calibri" w:eastAsia="Verdana" w:hAnsi="Calibri" w:cs="Verdana"/>
        </w:rPr>
        <w:t>hy you would m</w:t>
      </w:r>
      <w:r w:rsidR="005F0A05" w:rsidRPr="00B54E3E">
        <w:rPr>
          <w:rFonts w:ascii="Calibri" w:eastAsia="Verdana" w:hAnsi="Calibri" w:cs="Verdana"/>
          <w:spacing w:val="-2"/>
        </w:rPr>
        <w:t>a</w:t>
      </w:r>
      <w:r w:rsidR="005F0A05" w:rsidRPr="00B54E3E">
        <w:rPr>
          <w:rFonts w:ascii="Calibri" w:eastAsia="Verdana" w:hAnsi="Calibri" w:cs="Verdana"/>
        </w:rPr>
        <w:t>ke a</w:t>
      </w:r>
      <w:r>
        <w:rPr>
          <w:rFonts w:ascii="Calibri" w:eastAsia="Verdana" w:hAnsi="Calibri" w:cs="Verdana"/>
        </w:rPr>
        <w:t xml:space="preserve"> </w:t>
      </w:r>
      <w:r w:rsidR="005F0A05" w:rsidRPr="00B54E3E">
        <w:rPr>
          <w:rFonts w:ascii="Calibri" w:eastAsia="Verdana" w:hAnsi="Calibri" w:cs="Verdana"/>
          <w:spacing w:val="-1"/>
        </w:rPr>
        <w:t>s</w:t>
      </w:r>
      <w:r w:rsidR="005F0A05" w:rsidRPr="00B54E3E">
        <w:rPr>
          <w:rFonts w:ascii="Calibri" w:eastAsia="Verdana" w:hAnsi="Calibri" w:cs="Verdana"/>
        </w:rPr>
        <w:t>uc</w:t>
      </w:r>
      <w:r w:rsidR="005F0A05" w:rsidRPr="00B54E3E">
        <w:rPr>
          <w:rFonts w:ascii="Calibri" w:eastAsia="Verdana" w:hAnsi="Calibri" w:cs="Verdana"/>
          <w:spacing w:val="-1"/>
        </w:rPr>
        <w:t>c</w:t>
      </w:r>
      <w:r w:rsidR="005F0A05" w:rsidRPr="00B54E3E">
        <w:rPr>
          <w:rFonts w:ascii="Calibri" w:eastAsia="Verdana" w:hAnsi="Calibri" w:cs="Verdana"/>
        </w:rPr>
        <w:t>ess</w:t>
      </w:r>
      <w:r w:rsidR="005F0A05" w:rsidRPr="00B54E3E">
        <w:rPr>
          <w:rFonts w:ascii="Calibri" w:eastAsia="Verdana" w:hAnsi="Calibri" w:cs="Verdana"/>
          <w:spacing w:val="-1"/>
        </w:rPr>
        <w:t>f</w:t>
      </w:r>
      <w:r w:rsidR="005F0A05" w:rsidRPr="00B54E3E">
        <w:rPr>
          <w:rFonts w:ascii="Calibri" w:eastAsia="Verdana" w:hAnsi="Calibri" w:cs="Verdana"/>
        </w:rPr>
        <w:t xml:space="preserve">ul </w:t>
      </w:r>
      <w:r w:rsidR="005F0A05" w:rsidRPr="00B54E3E">
        <w:rPr>
          <w:rFonts w:ascii="Calibri" w:eastAsia="Verdana" w:hAnsi="Calibri" w:cs="Verdana"/>
          <w:spacing w:val="-1"/>
        </w:rPr>
        <w:t>r</w:t>
      </w:r>
      <w:r w:rsidR="005F0A05" w:rsidRPr="00B54E3E">
        <w:rPr>
          <w:rFonts w:ascii="Calibri" w:eastAsia="Verdana" w:hAnsi="Calibri" w:cs="Verdana"/>
        </w:rPr>
        <w:t>e</w:t>
      </w:r>
      <w:r w:rsidR="005F0A05" w:rsidRPr="00B54E3E">
        <w:rPr>
          <w:rFonts w:ascii="Calibri" w:eastAsia="Verdana" w:hAnsi="Calibri" w:cs="Verdana"/>
          <w:spacing w:val="-1"/>
        </w:rPr>
        <w:t>s</w:t>
      </w:r>
      <w:r w:rsidR="005F0A05" w:rsidRPr="00B54E3E">
        <w:rPr>
          <w:rFonts w:ascii="Calibri" w:eastAsia="Verdana" w:hAnsi="Calibri" w:cs="Verdana"/>
        </w:rPr>
        <w:t>ear</w:t>
      </w:r>
      <w:r w:rsidR="005F0A05" w:rsidRPr="00B54E3E">
        <w:rPr>
          <w:rFonts w:ascii="Calibri" w:eastAsia="Verdana" w:hAnsi="Calibri" w:cs="Verdana"/>
          <w:spacing w:val="-1"/>
        </w:rPr>
        <w:t>c</w:t>
      </w:r>
      <w:r w:rsidR="005F0A05" w:rsidRPr="00B54E3E">
        <w:rPr>
          <w:rFonts w:ascii="Calibri" w:eastAsia="Verdana" w:hAnsi="Calibri" w:cs="Verdana"/>
        </w:rPr>
        <w:t>h</w:t>
      </w:r>
      <w:r w:rsidR="005F0A05" w:rsidRPr="00B54E3E">
        <w:rPr>
          <w:rFonts w:ascii="Calibri" w:eastAsia="Verdana" w:hAnsi="Calibri" w:cs="Verdana"/>
          <w:spacing w:val="-1"/>
        </w:rPr>
        <w:t>e</w:t>
      </w:r>
      <w:r w:rsidR="005F0A05" w:rsidRPr="00B54E3E">
        <w:rPr>
          <w:rFonts w:ascii="Calibri" w:eastAsia="Verdana" w:hAnsi="Calibri" w:cs="Verdana"/>
        </w:rPr>
        <w:t>r)</w:t>
      </w:r>
    </w:p>
    <w:p w14:paraId="1A13DD9E" w14:textId="1CFC25EB" w:rsidR="00C71142" w:rsidRPr="004E5ECD" w:rsidRDefault="00B54E3E" w:rsidP="004E5ECD">
      <w:pPr>
        <w:pStyle w:val="ListParagraph"/>
        <w:numPr>
          <w:ilvl w:val="0"/>
          <w:numId w:val="3"/>
        </w:numPr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Resume. Note that even if you don’t upload your </w:t>
      </w:r>
      <w:r w:rsidR="00990758">
        <w:rPr>
          <w:rFonts w:ascii="Calibri" w:eastAsia="Verdana" w:hAnsi="Calibri" w:cs="Verdana"/>
        </w:rPr>
        <w:t>resume,</w:t>
      </w:r>
      <w:r>
        <w:rPr>
          <w:rFonts w:ascii="Calibri" w:eastAsia="Verdana" w:hAnsi="Calibri" w:cs="Verdana"/>
        </w:rPr>
        <w:t xml:space="preserve"> it will be useful to send your reference providers a copy.</w:t>
      </w:r>
    </w:p>
    <w:sectPr w:rsidR="00C71142" w:rsidRPr="004E5ECD" w:rsidSect="00AB69E0">
      <w:headerReference w:type="default" r:id="rId13"/>
      <w:footerReference w:type="default" r:id="rId14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7976" w14:textId="77777777" w:rsidR="00E5235A" w:rsidRDefault="00E5235A" w:rsidP="00044755">
      <w:r>
        <w:separator/>
      </w:r>
    </w:p>
  </w:endnote>
  <w:endnote w:type="continuationSeparator" w:id="0">
    <w:p w14:paraId="614A4ABC" w14:textId="77777777" w:rsidR="00E5235A" w:rsidRDefault="00E5235A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0779" w14:textId="52272DF3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AE365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67876940">
              <wp:simplePos x="0" y="0"/>
              <wp:positionH relativeFrom="page">
                <wp:posOffset>7040880</wp:posOffset>
              </wp:positionH>
              <wp:positionV relativeFrom="page">
                <wp:posOffset>9354185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4.4pt;margin-top:736.55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5F0A05">
      <w:rPr>
        <w:sz w:val="28"/>
        <w:szCs w:val="28"/>
      </w:rPr>
      <w:t>REU</w:t>
    </w:r>
    <w:r w:rsidR="00812FD5">
      <w:rPr>
        <w:sz w:val="28"/>
        <w:szCs w:val="28"/>
      </w:rPr>
      <w:t xml:space="preserve"> </w:t>
    </w:r>
    <w:r w:rsidRPr="00AE365C">
      <w:rPr>
        <w:sz w:val="28"/>
        <w:szCs w:val="28"/>
      </w:rPr>
      <w:t>Handout 1</w:t>
    </w:r>
    <w:r w:rsidR="00AB69E0">
      <w:rPr>
        <w:sz w:val="28"/>
        <w:szCs w:val="28"/>
      </w:rPr>
      <w:t>:</w:t>
    </w:r>
    <w:r w:rsidR="004D260C">
      <w:rPr>
        <w:sz w:val="28"/>
        <w:szCs w:val="28"/>
      </w:rPr>
      <w:t xml:space="preserve"> </w:t>
    </w:r>
    <w:r w:rsidR="005E50CB">
      <w:rPr>
        <w:sz w:val="28"/>
        <w:szCs w:val="28"/>
      </w:rPr>
      <w:t xml:space="preserve">Getting an </w:t>
    </w:r>
    <w:r w:rsidR="005F2004">
      <w:rPr>
        <w:sz w:val="28"/>
        <w:szCs w:val="28"/>
      </w:rPr>
      <w:t xml:space="preserve">NSF </w:t>
    </w:r>
    <w:r w:rsidR="005E50CB">
      <w:rPr>
        <w:sz w:val="28"/>
        <w:szCs w:val="28"/>
      </w:rPr>
      <w:t>REU</w:t>
    </w:r>
    <w:r w:rsidR="004D260C">
      <w:rPr>
        <w:sz w:val="28"/>
        <w:szCs w:val="28"/>
      </w:rPr>
      <w:t xml:space="preserve">   </w:t>
    </w:r>
    <w:r w:rsidR="00AB69E0">
      <w:rPr>
        <w:sz w:val="28"/>
        <w:szCs w:val="28"/>
      </w:rPr>
      <w:t xml:space="preserve">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E1E3F" w14:textId="77777777" w:rsidR="00E5235A" w:rsidRDefault="00E5235A" w:rsidP="00044755">
      <w:r>
        <w:separator/>
      </w:r>
    </w:p>
  </w:footnote>
  <w:footnote w:type="continuationSeparator" w:id="0">
    <w:p w14:paraId="790199AB" w14:textId="77777777" w:rsidR="00E5235A" w:rsidRDefault="00E5235A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1B2DAEC7" w:rsidR="00AE365C" w:rsidRPr="002D55C5" w:rsidRDefault="00E43528" w:rsidP="004D260C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REU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 xml:space="preserve"> Handout 1: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5E50CB">
                            <w:rPr>
                              <w:sz w:val="24"/>
                              <w:szCs w:val="24"/>
                            </w:rPr>
                            <w:t xml:space="preserve">Getting an </w:t>
                          </w:r>
                          <w:r w:rsidR="004E5ECD">
                            <w:rPr>
                              <w:sz w:val="24"/>
                              <w:szCs w:val="24"/>
                            </w:rPr>
                            <w:t xml:space="preserve">NSF </w:t>
                          </w:r>
                          <w:r w:rsidR="005E50CB">
                            <w:rPr>
                              <w:sz w:val="24"/>
                              <w:szCs w:val="24"/>
                            </w:rPr>
                            <w:t>REU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" fillcolor="white [3201]" strokeweight=".5pt">
              <v:textbox inset=",0,,0">
                <w:txbxContent>
                  <w:p w14:paraId="0F3BE90F" w14:textId="1B2DAEC7" w:rsidR="00AE365C" w:rsidRPr="002D55C5" w:rsidRDefault="00E43528" w:rsidP="004D260C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REU</w:t>
                    </w:r>
                    <w:r w:rsidR="00AE365C" w:rsidRPr="002D55C5">
                      <w:rPr>
                        <w:sz w:val="24"/>
                        <w:szCs w:val="24"/>
                      </w:rPr>
                      <w:t xml:space="preserve"> Handout 1: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 w:rsidR="005E50CB">
                      <w:rPr>
                        <w:sz w:val="24"/>
                        <w:szCs w:val="24"/>
                      </w:rPr>
                      <w:t xml:space="preserve">Getting an </w:t>
                    </w:r>
                    <w:r w:rsidR="004E5ECD">
                      <w:rPr>
                        <w:sz w:val="24"/>
                        <w:szCs w:val="24"/>
                      </w:rPr>
                      <w:t xml:space="preserve">NSF </w:t>
                    </w:r>
                    <w:r w:rsidR="005E50CB">
                      <w:rPr>
                        <w:sz w:val="24"/>
                        <w:szCs w:val="24"/>
                      </w:rPr>
                      <w:t>REU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666C"/>
    <w:multiLevelType w:val="hybridMultilevel"/>
    <w:tmpl w:val="1D48C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1E84"/>
    <w:multiLevelType w:val="hybridMultilevel"/>
    <w:tmpl w:val="E2C0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59D8"/>
    <w:multiLevelType w:val="multilevel"/>
    <w:tmpl w:val="FA8E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202B3"/>
    <w:multiLevelType w:val="hybridMultilevel"/>
    <w:tmpl w:val="E898A30E"/>
    <w:lvl w:ilvl="0" w:tplc="4BD2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811029">
    <w:abstractNumId w:val="2"/>
  </w:num>
  <w:num w:numId="2" w16cid:durableId="359203115">
    <w:abstractNumId w:val="0"/>
  </w:num>
  <w:num w:numId="3" w16cid:durableId="1270578405">
    <w:abstractNumId w:val="3"/>
  </w:num>
  <w:num w:numId="4" w16cid:durableId="35778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17F8F"/>
    <w:rsid w:val="00044755"/>
    <w:rsid w:val="00256558"/>
    <w:rsid w:val="003033C9"/>
    <w:rsid w:val="003D5D9E"/>
    <w:rsid w:val="003F458E"/>
    <w:rsid w:val="00416182"/>
    <w:rsid w:val="004344AD"/>
    <w:rsid w:val="004A1A3C"/>
    <w:rsid w:val="004B2134"/>
    <w:rsid w:val="004D260C"/>
    <w:rsid w:val="004E4C9D"/>
    <w:rsid w:val="004E5ECD"/>
    <w:rsid w:val="00565DE8"/>
    <w:rsid w:val="005E50CB"/>
    <w:rsid w:val="005F0A05"/>
    <w:rsid w:val="005F2004"/>
    <w:rsid w:val="00623D50"/>
    <w:rsid w:val="00643493"/>
    <w:rsid w:val="00690793"/>
    <w:rsid w:val="006A5858"/>
    <w:rsid w:val="006E25AE"/>
    <w:rsid w:val="00706EA4"/>
    <w:rsid w:val="007470A8"/>
    <w:rsid w:val="007E6BDF"/>
    <w:rsid w:val="00801D9D"/>
    <w:rsid w:val="00812FD5"/>
    <w:rsid w:val="00831978"/>
    <w:rsid w:val="00837F4E"/>
    <w:rsid w:val="00840ADF"/>
    <w:rsid w:val="008866F2"/>
    <w:rsid w:val="008A5E2C"/>
    <w:rsid w:val="008D767C"/>
    <w:rsid w:val="00914DC5"/>
    <w:rsid w:val="0098496F"/>
    <w:rsid w:val="00990758"/>
    <w:rsid w:val="0099762F"/>
    <w:rsid w:val="009C5594"/>
    <w:rsid w:val="00A00065"/>
    <w:rsid w:val="00A37B46"/>
    <w:rsid w:val="00A761DD"/>
    <w:rsid w:val="00A975A6"/>
    <w:rsid w:val="00AB69E0"/>
    <w:rsid w:val="00AE365C"/>
    <w:rsid w:val="00B003F6"/>
    <w:rsid w:val="00B54E3E"/>
    <w:rsid w:val="00B915CC"/>
    <w:rsid w:val="00BF0F4B"/>
    <w:rsid w:val="00C71142"/>
    <w:rsid w:val="00CA3F0C"/>
    <w:rsid w:val="00CE7F51"/>
    <w:rsid w:val="00D36CED"/>
    <w:rsid w:val="00D81D2B"/>
    <w:rsid w:val="00DF4C24"/>
    <w:rsid w:val="00E051A1"/>
    <w:rsid w:val="00E43528"/>
    <w:rsid w:val="00E5235A"/>
    <w:rsid w:val="00EA7C3B"/>
    <w:rsid w:val="00ED5371"/>
    <w:rsid w:val="00F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F0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sf.gov/funding/initiatives/reu/sear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.nsf.gov/funding/initiatives/re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ew.nsf.gov/funding/initiatives/reu/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nsf.gov/funding/initiatives/reu/sear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Tim Burg</cp:lastModifiedBy>
  <cp:revision>32</cp:revision>
  <cp:lastPrinted>2018-06-14T13:46:00Z</cp:lastPrinted>
  <dcterms:created xsi:type="dcterms:W3CDTF">2015-01-23T05:32:00Z</dcterms:created>
  <dcterms:modified xsi:type="dcterms:W3CDTF">2024-11-04T15:25:00Z</dcterms:modified>
</cp:coreProperties>
</file>